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700"/>
        <w:gridCol w:w="6630"/>
        <w:gridCol w:w="2575"/>
        <w:gridCol w:w="3417"/>
      </w:tblGrid>
      <w:tr w:rsidR="000766DE" w:rsidRPr="001B502D" w14:paraId="0ABDB9D3" w14:textId="77777777" w:rsidTr="00793901">
        <w:trPr>
          <w:trHeight w:val="28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4689235" w14:textId="77777777" w:rsidR="000766DE" w:rsidRPr="001B502D" w:rsidRDefault="000766DE" w:rsidP="00ED4E35">
            <w:pPr>
              <w:widowControl w:val="0"/>
              <w:suppressAutoHyphens/>
              <w:rPr>
                <w:rFonts w:cs="Arial"/>
                <w:smallCaps/>
                <w:sz w:val="20"/>
                <w:szCs w:val="20"/>
                <w:lang w:val="es-419"/>
              </w:rPr>
            </w:pPr>
            <w:r w:rsidRPr="001B502D">
              <w:rPr>
                <w:rFonts w:cs="Arial"/>
                <w:smallCaps/>
                <w:sz w:val="20"/>
                <w:szCs w:val="20"/>
                <w:lang w:val="es-419"/>
              </w:rPr>
              <w:t>Información General</w:t>
            </w:r>
          </w:p>
        </w:tc>
      </w:tr>
      <w:tr w:rsidR="00ED4E35" w:rsidRPr="001B502D" w14:paraId="6CA31B42" w14:textId="77777777" w:rsidTr="00ED4E35">
        <w:trPr>
          <w:trHeight w:val="283"/>
        </w:trPr>
        <w:tc>
          <w:tcPr>
            <w:tcW w:w="6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E7A77" w14:textId="77777777" w:rsidR="00ED4E35" w:rsidRPr="00A00AD4" w:rsidRDefault="00ED4E35" w:rsidP="00ED4E35">
            <w:pPr>
              <w:rPr>
                <w:lang w:val="es-419"/>
              </w:rPr>
            </w:pPr>
            <w:r w:rsidRPr="00A00AD4">
              <w:rPr>
                <w:sz w:val="20"/>
                <w:lang w:val="es-419"/>
              </w:rPr>
              <w:t>Tipo de evaluación</w:t>
            </w:r>
            <w:r>
              <w:rPr>
                <w:rStyle w:val="Refdenotaalpie"/>
                <w:sz w:val="20"/>
                <w:lang w:val="es-419"/>
              </w:rPr>
              <w:footnoteReference w:id="1"/>
            </w:r>
            <w:r w:rsidRPr="00A00AD4">
              <w:rPr>
                <w:sz w:val="20"/>
                <w:lang w:val="es-419"/>
              </w:rPr>
              <w:t xml:space="preserve"> :</w:t>
            </w:r>
          </w:p>
        </w:tc>
        <w:tc>
          <w:tcPr>
            <w:tcW w:w="435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D0485" w14:textId="77777777" w:rsidR="00ED4E35" w:rsidRPr="00A00AD4" w:rsidRDefault="00ED4E35" w:rsidP="00ED4E35">
            <w:pPr>
              <w:rPr>
                <w:lang w:val="es-419"/>
              </w:rPr>
            </w:pPr>
          </w:p>
        </w:tc>
      </w:tr>
      <w:tr w:rsidR="000766DE" w:rsidRPr="001B502D" w14:paraId="37C79A50" w14:textId="77777777" w:rsidTr="00C13BF6">
        <w:trPr>
          <w:trHeight w:val="283"/>
        </w:trPr>
        <w:tc>
          <w:tcPr>
            <w:tcW w:w="1162" w:type="pct"/>
            <w:gridSpan w:val="2"/>
            <w:vAlign w:val="center"/>
          </w:tcPr>
          <w:p w14:paraId="4859B4FA" w14:textId="77777777" w:rsidR="000766DE" w:rsidRPr="001B502D" w:rsidRDefault="000766DE" w:rsidP="00B46DEB">
            <w:pPr>
              <w:widowControl w:val="0"/>
              <w:rPr>
                <w:rFonts w:cs="Arial"/>
                <w:snapToGrid w:val="0"/>
                <w:sz w:val="20"/>
                <w:szCs w:val="22"/>
                <w:lang w:val="es-419"/>
              </w:rPr>
            </w:pPr>
            <w:r w:rsidRPr="001B502D">
              <w:rPr>
                <w:rFonts w:cs="Arial"/>
                <w:snapToGrid w:val="0"/>
                <w:sz w:val="20"/>
                <w:szCs w:val="22"/>
                <w:lang w:val="es-419"/>
              </w:rPr>
              <w:t>Nombre del Laboratorio</w:t>
            </w:r>
          </w:p>
        </w:tc>
        <w:tc>
          <w:tcPr>
            <w:tcW w:w="2016" w:type="pct"/>
            <w:vAlign w:val="center"/>
          </w:tcPr>
          <w:p w14:paraId="3480BA5B" w14:textId="3AB59719" w:rsidR="000766DE" w:rsidRPr="001B502D" w:rsidRDefault="000766DE" w:rsidP="00B46DEB">
            <w:pPr>
              <w:widowControl w:val="0"/>
              <w:rPr>
                <w:rFonts w:cs="Arial"/>
                <w:snapToGrid w:val="0"/>
                <w:sz w:val="20"/>
                <w:szCs w:val="22"/>
                <w:lang w:val="es-419"/>
              </w:rPr>
            </w:pPr>
            <w:r w:rsidRPr="001B502D">
              <w:rPr>
                <w:rFonts w:cs="Arial"/>
                <w:snapToGrid w:val="0"/>
                <w:sz w:val="20"/>
                <w:szCs w:val="22"/>
                <w:lang w:val="es-419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1B502D">
              <w:rPr>
                <w:rFonts w:cs="Arial"/>
                <w:snapToGrid w:val="0"/>
                <w:sz w:val="20"/>
                <w:szCs w:val="22"/>
                <w:lang w:val="es-419"/>
              </w:rPr>
              <w:instrText xml:space="preserve"> FORMTEXT </w:instrText>
            </w:r>
            <w:r w:rsidRPr="001B502D">
              <w:rPr>
                <w:rFonts w:cs="Arial"/>
                <w:snapToGrid w:val="0"/>
                <w:sz w:val="20"/>
                <w:szCs w:val="22"/>
                <w:lang w:val="es-419"/>
              </w:rPr>
            </w:r>
            <w:r w:rsidRPr="001B502D">
              <w:rPr>
                <w:rFonts w:cs="Arial"/>
                <w:snapToGrid w:val="0"/>
                <w:sz w:val="20"/>
                <w:szCs w:val="22"/>
                <w:lang w:val="es-419"/>
              </w:rPr>
              <w:fldChar w:fldCharType="separate"/>
            </w:r>
            <w:r w:rsidRPr="001B502D">
              <w:rPr>
                <w:rFonts w:cs="Arial"/>
                <w:snapToGrid w:val="0"/>
                <w:sz w:val="20"/>
                <w:szCs w:val="22"/>
                <w:lang w:val="es-419"/>
              </w:rPr>
              <w:t> </w:t>
            </w:r>
            <w:r w:rsidRPr="001B502D">
              <w:rPr>
                <w:rFonts w:cs="Arial"/>
                <w:snapToGrid w:val="0"/>
                <w:sz w:val="20"/>
                <w:szCs w:val="22"/>
                <w:lang w:val="es-419"/>
              </w:rPr>
              <w:t> </w:t>
            </w:r>
            <w:r w:rsidRPr="001B502D">
              <w:rPr>
                <w:rFonts w:cs="Arial"/>
                <w:snapToGrid w:val="0"/>
                <w:sz w:val="20"/>
                <w:szCs w:val="22"/>
                <w:lang w:val="es-419"/>
              </w:rPr>
              <w:t> </w:t>
            </w:r>
            <w:r w:rsidRPr="001B502D">
              <w:rPr>
                <w:rFonts w:cs="Arial"/>
                <w:snapToGrid w:val="0"/>
                <w:sz w:val="20"/>
                <w:szCs w:val="22"/>
                <w:lang w:val="es-419"/>
              </w:rPr>
              <w:t> </w:t>
            </w:r>
            <w:r w:rsidRPr="001B502D">
              <w:rPr>
                <w:rFonts w:cs="Arial"/>
                <w:snapToGrid w:val="0"/>
                <w:sz w:val="20"/>
                <w:szCs w:val="22"/>
                <w:lang w:val="es-419"/>
              </w:rPr>
              <w:t> </w:t>
            </w:r>
            <w:r w:rsidRPr="001B502D">
              <w:rPr>
                <w:rFonts w:cs="Arial"/>
                <w:snapToGrid w:val="0"/>
                <w:sz w:val="20"/>
                <w:szCs w:val="22"/>
                <w:lang w:val="es-419"/>
              </w:rPr>
              <w:fldChar w:fldCharType="end"/>
            </w:r>
          </w:p>
        </w:tc>
        <w:tc>
          <w:tcPr>
            <w:tcW w:w="783" w:type="pct"/>
            <w:vAlign w:val="center"/>
          </w:tcPr>
          <w:p w14:paraId="4979FF3D" w14:textId="77777777" w:rsidR="000766DE" w:rsidRPr="001B502D" w:rsidRDefault="000766DE" w:rsidP="00B46DEB">
            <w:pPr>
              <w:widowControl w:val="0"/>
              <w:rPr>
                <w:rFonts w:cs="Arial"/>
                <w:snapToGrid w:val="0"/>
                <w:sz w:val="20"/>
                <w:szCs w:val="22"/>
                <w:lang w:val="es-419"/>
              </w:rPr>
            </w:pPr>
            <w:r w:rsidRPr="001B502D">
              <w:rPr>
                <w:rFonts w:cs="Arial"/>
                <w:snapToGrid w:val="0"/>
                <w:sz w:val="20"/>
                <w:szCs w:val="22"/>
                <w:lang w:val="es-419"/>
              </w:rPr>
              <w:t>Fecha de entrega</w:t>
            </w:r>
          </w:p>
        </w:tc>
        <w:bookmarkStart w:id="0" w:name="Texto6"/>
        <w:tc>
          <w:tcPr>
            <w:tcW w:w="1039" w:type="pct"/>
            <w:vAlign w:val="center"/>
          </w:tcPr>
          <w:p w14:paraId="68419A41" w14:textId="77777777" w:rsidR="000766DE" w:rsidRPr="001B502D" w:rsidRDefault="000766DE" w:rsidP="00C13BF6">
            <w:pPr>
              <w:widowControl w:val="0"/>
              <w:rPr>
                <w:rFonts w:cs="Arial"/>
                <w:snapToGrid w:val="0"/>
                <w:sz w:val="20"/>
                <w:szCs w:val="22"/>
                <w:lang w:val="es-419"/>
              </w:rPr>
            </w:pPr>
            <w:r w:rsidRPr="001B502D">
              <w:rPr>
                <w:rFonts w:cs="Arial"/>
                <w:snapToGrid w:val="0"/>
                <w:sz w:val="20"/>
                <w:szCs w:val="22"/>
                <w:lang w:val="es-419"/>
              </w:rPr>
              <w:fldChar w:fldCharType="begin">
                <w:ffData>
                  <w:name w:val="Texto6"/>
                  <w:enabled/>
                  <w:calcOnExit w:val="0"/>
                  <w:textInput>
                    <w:type w:val="date"/>
                    <w:format w:val="d-MMM-yy"/>
                  </w:textInput>
                </w:ffData>
              </w:fldChar>
            </w:r>
            <w:r w:rsidRPr="001B502D">
              <w:rPr>
                <w:rFonts w:cs="Arial"/>
                <w:snapToGrid w:val="0"/>
                <w:sz w:val="20"/>
                <w:szCs w:val="22"/>
                <w:lang w:val="es-419"/>
              </w:rPr>
              <w:instrText xml:space="preserve"> FORMTEXT </w:instrText>
            </w:r>
            <w:r w:rsidRPr="001B502D">
              <w:rPr>
                <w:rFonts w:cs="Arial"/>
                <w:snapToGrid w:val="0"/>
                <w:sz w:val="20"/>
                <w:szCs w:val="22"/>
                <w:lang w:val="es-419"/>
              </w:rPr>
            </w:r>
            <w:r w:rsidRPr="001B502D">
              <w:rPr>
                <w:rFonts w:cs="Arial"/>
                <w:snapToGrid w:val="0"/>
                <w:sz w:val="20"/>
                <w:szCs w:val="22"/>
                <w:lang w:val="es-419"/>
              </w:rPr>
              <w:fldChar w:fldCharType="separate"/>
            </w:r>
            <w:r w:rsidRPr="001B502D">
              <w:rPr>
                <w:rFonts w:cs="Arial"/>
                <w:noProof/>
                <w:snapToGrid w:val="0"/>
                <w:sz w:val="20"/>
                <w:szCs w:val="22"/>
                <w:lang w:val="es-419"/>
              </w:rPr>
              <w:t> </w:t>
            </w:r>
            <w:r w:rsidRPr="001B502D">
              <w:rPr>
                <w:rFonts w:cs="Arial"/>
                <w:noProof/>
                <w:snapToGrid w:val="0"/>
                <w:sz w:val="20"/>
                <w:szCs w:val="22"/>
                <w:lang w:val="es-419"/>
              </w:rPr>
              <w:t> </w:t>
            </w:r>
            <w:r w:rsidRPr="001B502D">
              <w:rPr>
                <w:rFonts w:cs="Arial"/>
                <w:noProof/>
                <w:snapToGrid w:val="0"/>
                <w:sz w:val="20"/>
                <w:szCs w:val="22"/>
                <w:lang w:val="es-419"/>
              </w:rPr>
              <w:t> </w:t>
            </w:r>
            <w:r w:rsidRPr="001B502D">
              <w:rPr>
                <w:rFonts w:cs="Arial"/>
                <w:noProof/>
                <w:snapToGrid w:val="0"/>
                <w:sz w:val="20"/>
                <w:szCs w:val="22"/>
                <w:lang w:val="es-419"/>
              </w:rPr>
              <w:t> </w:t>
            </w:r>
            <w:r w:rsidRPr="001B502D">
              <w:rPr>
                <w:rFonts w:cs="Arial"/>
                <w:noProof/>
                <w:snapToGrid w:val="0"/>
                <w:sz w:val="20"/>
                <w:szCs w:val="22"/>
                <w:lang w:val="es-419"/>
              </w:rPr>
              <w:t> </w:t>
            </w:r>
            <w:r w:rsidRPr="001B502D">
              <w:rPr>
                <w:rFonts w:cs="Arial"/>
                <w:snapToGrid w:val="0"/>
                <w:sz w:val="20"/>
                <w:szCs w:val="22"/>
                <w:lang w:val="es-419"/>
              </w:rPr>
              <w:fldChar w:fldCharType="end"/>
            </w:r>
            <w:bookmarkEnd w:id="0"/>
          </w:p>
        </w:tc>
      </w:tr>
    </w:tbl>
    <w:p w14:paraId="2778EEB9" w14:textId="77777777" w:rsidR="000766DE" w:rsidRDefault="000766DE" w:rsidP="000766DE"/>
    <w:p w14:paraId="656B02C0" w14:textId="034B9571" w:rsidR="000766DE" w:rsidRDefault="00D55A5F" w:rsidP="000766DE">
      <w:pPr>
        <w:widowControl w:val="0"/>
        <w:jc w:val="both"/>
        <w:rPr>
          <w:rFonts w:cs="Arial"/>
          <w:snapToGrid w:val="0"/>
          <w:sz w:val="20"/>
          <w:szCs w:val="22"/>
          <w:lang w:val="es-419"/>
        </w:rPr>
      </w:pPr>
      <w:r w:rsidRPr="00CB17D1">
        <w:rPr>
          <w:rFonts w:cs="Arial"/>
          <w:b/>
          <w:snapToGrid w:val="0"/>
          <w:sz w:val="18"/>
          <w:szCs w:val="18"/>
          <w:u w:val="single"/>
          <w:lang w:val="es-419"/>
        </w:rPr>
        <w:t xml:space="preserve">Nota para el </w:t>
      </w:r>
      <w:r w:rsidR="00CB17D1" w:rsidRPr="00CB17D1">
        <w:rPr>
          <w:rFonts w:cs="Arial"/>
          <w:b/>
          <w:snapToGrid w:val="0"/>
          <w:sz w:val="18"/>
          <w:szCs w:val="18"/>
          <w:u w:val="single"/>
          <w:lang w:val="es-419"/>
        </w:rPr>
        <w:t>OEC</w:t>
      </w:r>
      <w:r w:rsidR="000766DE" w:rsidRPr="00CB17D1">
        <w:rPr>
          <w:rFonts w:cs="Arial"/>
          <w:b/>
          <w:snapToGrid w:val="0"/>
          <w:sz w:val="18"/>
          <w:szCs w:val="18"/>
          <w:u w:val="single"/>
          <w:lang w:val="es-419"/>
        </w:rPr>
        <w:t>:</w:t>
      </w:r>
      <w:r w:rsidR="000766DE" w:rsidRPr="001B502D">
        <w:rPr>
          <w:rFonts w:cs="Arial"/>
          <w:b/>
          <w:snapToGrid w:val="0"/>
          <w:sz w:val="20"/>
          <w:szCs w:val="22"/>
          <w:lang w:val="es-419"/>
        </w:rPr>
        <w:t xml:space="preserve"> </w:t>
      </w:r>
      <w:r w:rsidR="000766DE" w:rsidRPr="001B502D">
        <w:rPr>
          <w:rFonts w:cs="Arial"/>
          <w:snapToGrid w:val="0"/>
          <w:sz w:val="20"/>
          <w:szCs w:val="22"/>
          <w:lang w:val="es-419"/>
        </w:rPr>
        <w:t>Completar la tabla de referencias cruzadas de todos los requisitos de OHN-ISO</w:t>
      </w:r>
      <w:r w:rsidR="00E857A9">
        <w:rPr>
          <w:rFonts w:cs="Arial"/>
          <w:snapToGrid w:val="0"/>
          <w:sz w:val="20"/>
          <w:szCs w:val="22"/>
          <w:lang w:val="es-419"/>
        </w:rPr>
        <w:t xml:space="preserve"> 15189:202</w:t>
      </w:r>
      <w:r w:rsidR="000766DE">
        <w:rPr>
          <w:rFonts w:cs="Arial"/>
          <w:snapToGrid w:val="0"/>
          <w:sz w:val="20"/>
          <w:szCs w:val="22"/>
          <w:lang w:val="es-419"/>
        </w:rPr>
        <w:t xml:space="preserve">2 </w:t>
      </w:r>
      <w:r w:rsidR="000766DE" w:rsidRPr="001B502D">
        <w:rPr>
          <w:rFonts w:cs="Arial"/>
          <w:snapToGrid w:val="0"/>
          <w:sz w:val="20"/>
          <w:szCs w:val="22"/>
          <w:lang w:val="es-419"/>
        </w:rPr>
        <w:t>con los numerales correspondientes del Manual de la Calidad y la identificación (con el código y el nombre del documento de su Sistema de Gestión) de los documentos asociados (procedimientos, instrucciones de trabajo, formularios, cuando sea aplicable)</w:t>
      </w:r>
      <w:r w:rsidR="000766DE">
        <w:rPr>
          <w:rFonts w:cs="Arial"/>
          <w:snapToGrid w:val="0"/>
          <w:sz w:val="20"/>
          <w:szCs w:val="22"/>
          <w:lang w:val="es-419"/>
        </w:rPr>
        <w:t xml:space="preserve">. </w:t>
      </w:r>
    </w:p>
    <w:p w14:paraId="6B0D9D71" w14:textId="77777777" w:rsidR="000766DE" w:rsidRPr="001B502D" w:rsidRDefault="000766DE" w:rsidP="000766DE">
      <w:pPr>
        <w:widowControl w:val="0"/>
        <w:tabs>
          <w:tab w:val="left" w:pos="0"/>
        </w:tabs>
        <w:suppressAutoHyphens/>
        <w:ind w:right="-94"/>
        <w:jc w:val="both"/>
        <w:rPr>
          <w:rFonts w:cs="Arial"/>
          <w:snapToGrid w:val="0"/>
          <w:sz w:val="20"/>
          <w:szCs w:val="22"/>
          <w:lang w:val="es-419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18"/>
        <w:gridCol w:w="5249"/>
        <w:gridCol w:w="4677"/>
      </w:tblGrid>
      <w:tr w:rsidR="004842F1" w:rsidRPr="006A79C6" w14:paraId="2567303F" w14:textId="77777777" w:rsidTr="00E12CE8">
        <w:trPr>
          <w:cantSplit/>
          <w:trHeight w:val="250"/>
          <w:tblHeader/>
          <w:jc w:val="center"/>
        </w:trPr>
        <w:tc>
          <w:tcPr>
            <w:tcW w:w="1982" w:type="pct"/>
            <w:vMerge w:val="restart"/>
            <w:tcBorders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45DE1DA" w14:textId="77777777" w:rsidR="004842F1" w:rsidRPr="00465EF1" w:rsidRDefault="004842F1" w:rsidP="001C1E8C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b/>
                <w:spacing w:val="-4"/>
                <w:sz w:val="20"/>
                <w:szCs w:val="20"/>
                <w:lang w:val="es-CL" w:eastAsia="es-ES"/>
              </w:rPr>
            </w:pPr>
            <w:r w:rsidRPr="00465EF1">
              <w:rPr>
                <w:rFonts w:cs="Arial"/>
                <w:b/>
                <w:spacing w:val="-4"/>
                <w:sz w:val="20"/>
                <w:szCs w:val="20"/>
                <w:lang w:val="es-CL" w:eastAsia="es-ES"/>
              </w:rPr>
              <w:t>Numera</w:t>
            </w:r>
            <w:r>
              <w:rPr>
                <w:rFonts w:cs="Arial"/>
                <w:b/>
                <w:spacing w:val="-4"/>
                <w:sz w:val="20"/>
                <w:szCs w:val="20"/>
                <w:lang w:val="es-CL" w:eastAsia="es-ES"/>
              </w:rPr>
              <w:t>l de la norma OHN-ISO 15189:2022</w:t>
            </w:r>
          </w:p>
        </w:tc>
        <w:tc>
          <w:tcPr>
            <w:tcW w:w="3018" w:type="pct"/>
            <w:gridSpan w:val="2"/>
            <w:tcBorders>
              <w:right w:val="single" w:sz="4" w:space="0" w:color="auto"/>
            </w:tcBorders>
            <w:shd w:val="clear" w:color="auto" w:fill="BDD6EE" w:themeFill="accent1" w:themeFillTint="66"/>
          </w:tcPr>
          <w:p w14:paraId="20AE2DF5" w14:textId="77777777" w:rsidR="004842F1" w:rsidRPr="00465EF1" w:rsidRDefault="004842F1" w:rsidP="00B46DEB">
            <w:pPr>
              <w:tabs>
                <w:tab w:val="left" w:pos="-1418"/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b/>
                <w:spacing w:val="-4"/>
                <w:sz w:val="20"/>
                <w:szCs w:val="20"/>
                <w:lang w:val="es-CL" w:eastAsia="es-ES"/>
              </w:rPr>
            </w:pPr>
            <w:r w:rsidRPr="00465EF1">
              <w:rPr>
                <w:rFonts w:cs="Arial"/>
                <w:b/>
                <w:spacing w:val="-4"/>
                <w:sz w:val="20"/>
                <w:szCs w:val="20"/>
                <w:lang w:val="es-CL" w:eastAsia="es-ES"/>
              </w:rPr>
              <w:t>PARA USO DEL LABORATORIO</w:t>
            </w:r>
          </w:p>
        </w:tc>
      </w:tr>
      <w:tr w:rsidR="001C1E8C" w:rsidRPr="009D51D2" w14:paraId="4CAB4EB3" w14:textId="77777777" w:rsidTr="001C1E8C">
        <w:trPr>
          <w:cantSplit/>
          <w:trHeight w:val="401"/>
          <w:tblHeader/>
          <w:jc w:val="center"/>
        </w:trPr>
        <w:tc>
          <w:tcPr>
            <w:tcW w:w="1982" w:type="pct"/>
            <w:vMerge/>
            <w:shd w:val="clear" w:color="auto" w:fill="BDD6EE" w:themeFill="accent1" w:themeFillTint="66"/>
            <w:vAlign w:val="center"/>
          </w:tcPr>
          <w:p w14:paraId="02B29770" w14:textId="77777777" w:rsidR="004842F1" w:rsidRPr="00465EF1" w:rsidRDefault="004842F1" w:rsidP="00B46DEB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b/>
                <w:spacing w:val="-4"/>
                <w:sz w:val="20"/>
                <w:szCs w:val="20"/>
                <w:lang w:val="es-CL" w:eastAsia="es-ES"/>
              </w:rPr>
            </w:pPr>
          </w:p>
        </w:tc>
        <w:tc>
          <w:tcPr>
            <w:tcW w:w="1596" w:type="pct"/>
            <w:vMerge w:val="restart"/>
            <w:tcBorders>
              <w:top w:val="single" w:sz="4" w:space="0" w:color="auto"/>
            </w:tcBorders>
            <w:shd w:val="clear" w:color="auto" w:fill="BDD6EE" w:themeFill="accent1" w:themeFillTint="66"/>
            <w:vAlign w:val="center"/>
          </w:tcPr>
          <w:p w14:paraId="18686028" w14:textId="7202FFC1" w:rsidR="004842F1" w:rsidRPr="00465EF1" w:rsidRDefault="004842F1" w:rsidP="00B46DEB">
            <w:pPr>
              <w:tabs>
                <w:tab w:val="left" w:pos="-1418"/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b/>
                <w:spacing w:val="-4"/>
                <w:sz w:val="20"/>
                <w:szCs w:val="20"/>
                <w:lang w:val="es-CL" w:eastAsia="es-ES"/>
              </w:rPr>
            </w:pPr>
            <w:r w:rsidRPr="00465EF1">
              <w:rPr>
                <w:rFonts w:cs="Arial"/>
                <w:b/>
                <w:spacing w:val="-4"/>
                <w:sz w:val="20"/>
                <w:szCs w:val="20"/>
                <w:lang w:val="es-CL" w:eastAsia="es-ES"/>
              </w:rPr>
              <w:t>Numeral en el Manual de la Calidad</w:t>
            </w:r>
            <w:r w:rsidR="00337354">
              <w:rPr>
                <w:rStyle w:val="Refdenotaalpie"/>
                <w:rFonts w:cs="Arial"/>
                <w:b/>
                <w:spacing w:val="-4"/>
                <w:sz w:val="20"/>
                <w:szCs w:val="20"/>
                <w:lang w:val="es-CL" w:eastAsia="es-ES"/>
              </w:rPr>
              <w:footnoteReference w:id="2"/>
            </w:r>
          </w:p>
        </w:tc>
        <w:tc>
          <w:tcPr>
            <w:tcW w:w="1422" w:type="pct"/>
            <w:vMerge w:val="restart"/>
            <w:tcBorders>
              <w:top w:val="single" w:sz="4" w:space="0" w:color="auto"/>
            </w:tcBorders>
            <w:shd w:val="clear" w:color="auto" w:fill="BDD6EE" w:themeFill="accent1" w:themeFillTint="66"/>
            <w:vAlign w:val="center"/>
          </w:tcPr>
          <w:p w14:paraId="773DA869" w14:textId="77777777" w:rsidR="004842F1" w:rsidRPr="00465EF1" w:rsidRDefault="004842F1" w:rsidP="00B46DEB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b/>
                <w:spacing w:val="-4"/>
                <w:sz w:val="20"/>
                <w:szCs w:val="20"/>
                <w:lang w:val="es-CL" w:eastAsia="es-ES"/>
              </w:rPr>
            </w:pPr>
            <w:r w:rsidRPr="00465EF1">
              <w:rPr>
                <w:rFonts w:cs="Arial"/>
                <w:b/>
                <w:spacing w:val="-4"/>
                <w:sz w:val="20"/>
                <w:szCs w:val="20"/>
                <w:lang w:val="es-CL" w:eastAsia="es-ES"/>
              </w:rPr>
              <w:t>Procedimiento asociado</w:t>
            </w:r>
          </w:p>
        </w:tc>
      </w:tr>
      <w:tr w:rsidR="001C1E8C" w:rsidRPr="009D51D2" w14:paraId="3ED76A64" w14:textId="77777777" w:rsidTr="001C1E8C">
        <w:trPr>
          <w:cantSplit/>
          <w:trHeight w:val="401"/>
          <w:tblHeader/>
          <w:jc w:val="center"/>
        </w:trPr>
        <w:tc>
          <w:tcPr>
            <w:tcW w:w="1982" w:type="pct"/>
            <w:vMerge/>
            <w:shd w:val="clear" w:color="auto" w:fill="BDD6EE" w:themeFill="accent1" w:themeFillTint="66"/>
            <w:vAlign w:val="center"/>
          </w:tcPr>
          <w:p w14:paraId="62F709E8" w14:textId="77777777" w:rsidR="004842F1" w:rsidRPr="00465EF1" w:rsidRDefault="004842F1" w:rsidP="00B46DEB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b/>
                <w:spacing w:val="-4"/>
                <w:sz w:val="20"/>
                <w:szCs w:val="20"/>
                <w:lang w:val="es-CL" w:eastAsia="es-ES"/>
              </w:rPr>
            </w:pPr>
          </w:p>
        </w:tc>
        <w:tc>
          <w:tcPr>
            <w:tcW w:w="1596" w:type="pct"/>
            <w:vMerge/>
            <w:shd w:val="clear" w:color="auto" w:fill="BDD6EE" w:themeFill="accent1" w:themeFillTint="66"/>
            <w:vAlign w:val="center"/>
          </w:tcPr>
          <w:p w14:paraId="3A44042A" w14:textId="77777777" w:rsidR="004842F1" w:rsidRPr="00465EF1" w:rsidRDefault="004842F1" w:rsidP="00B46DEB">
            <w:pPr>
              <w:tabs>
                <w:tab w:val="left" w:pos="-1418"/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b/>
                <w:spacing w:val="-4"/>
                <w:sz w:val="20"/>
                <w:szCs w:val="20"/>
                <w:lang w:val="es-CL" w:eastAsia="es-ES"/>
              </w:rPr>
            </w:pPr>
          </w:p>
        </w:tc>
        <w:tc>
          <w:tcPr>
            <w:tcW w:w="1422" w:type="pct"/>
            <w:vMerge/>
            <w:shd w:val="clear" w:color="auto" w:fill="BDD6EE" w:themeFill="accent1" w:themeFillTint="66"/>
            <w:vAlign w:val="center"/>
          </w:tcPr>
          <w:p w14:paraId="5E6094E6" w14:textId="77777777" w:rsidR="004842F1" w:rsidRPr="00465EF1" w:rsidRDefault="004842F1" w:rsidP="00B46DEB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b/>
                <w:spacing w:val="-4"/>
                <w:sz w:val="20"/>
                <w:szCs w:val="20"/>
                <w:lang w:val="es-CL" w:eastAsia="es-ES"/>
              </w:rPr>
            </w:pPr>
          </w:p>
        </w:tc>
      </w:tr>
      <w:tr w:rsidR="001C1E8C" w:rsidRPr="009D51D2" w14:paraId="1475319F" w14:textId="77777777" w:rsidTr="001C1E8C">
        <w:trPr>
          <w:cantSplit/>
          <w:trHeight w:val="210"/>
          <w:jc w:val="center"/>
        </w:trPr>
        <w:tc>
          <w:tcPr>
            <w:tcW w:w="1982" w:type="pct"/>
            <w:vAlign w:val="center"/>
          </w:tcPr>
          <w:p w14:paraId="69194309" w14:textId="78B8F753" w:rsidR="004842F1" w:rsidRPr="00465EF1" w:rsidRDefault="004842F1" w:rsidP="009A74E6">
            <w:pPr>
              <w:widowControl w:val="0"/>
              <w:rPr>
                <w:rFonts w:cs="Arial"/>
                <w:b/>
                <w:snapToGrid w:val="0"/>
                <w:sz w:val="20"/>
                <w:szCs w:val="20"/>
                <w:lang w:val="es-CL"/>
              </w:rPr>
            </w:pPr>
            <w:r w:rsidRPr="00465EF1">
              <w:rPr>
                <w:rFonts w:cs="Arial"/>
                <w:b/>
                <w:snapToGrid w:val="0"/>
                <w:sz w:val="20"/>
                <w:szCs w:val="20"/>
                <w:lang w:val="es-CL"/>
              </w:rPr>
              <w:t>4</w:t>
            </w:r>
            <w:r w:rsidR="009A74E6">
              <w:rPr>
                <w:rFonts w:cs="Arial"/>
                <w:b/>
                <w:snapToGrid w:val="0"/>
                <w:sz w:val="20"/>
                <w:szCs w:val="20"/>
                <w:lang w:val="es-CL"/>
              </w:rPr>
              <w:t>.</w:t>
            </w:r>
            <w:r w:rsidRPr="00465EF1">
              <w:rPr>
                <w:rFonts w:cs="Arial"/>
                <w:b/>
                <w:snapToGrid w:val="0"/>
                <w:sz w:val="20"/>
                <w:szCs w:val="20"/>
                <w:lang w:val="es-CL"/>
              </w:rPr>
              <w:t xml:space="preserve"> Requisitos </w:t>
            </w:r>
            <w:r>
              <w:rPr>
                <w:rFonts w:cs="Arial"/>
                <w:b/>
                <w:snapToGrid w:val="0"/>
                <w:sz w:val="20"/>
                <w:szCs w:val="20"/>
                <w:lang w:val="es-CL"/>
              </w:rPr>
              <w:t>generales</w:t>
            </w:r>
          </w:p>
        </w:tc>
        <w:tc>
          <w:tcPr>
            <w:tcW w:w="1596" w:type="pct"/>
            <w:vAlign w:val="center"/>
          </w:tcPr>
          <w:p w14:paraId="092D9FC4" w14:textId="77777777" w:rsidR="004842F1" w:rsidRPr="009D51D2" w:rsidRDefault="004842F1" w:rsidP="00B46DEB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3656E078" w14:textId="77777777" w:rsidR="004842F1" w:rsidRPr="009D51D2" w:rsidRDefault="004842F1" w:rsidP="00B46DEB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6238FF" w14:paraId="4C8BD75C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BDD6EE" w:themeFill="accent1" w:themeFillTint="66"/>
            <w:vAlign w:val="center"/>
          </w:tcPr>
          <w:p w14:paraId="6EFD5C7A" w14:textId="27797C8C" w:rsidR="004842F1" w:rsidRPr="00465EF1" w:rsidRDefault="004842F1" w:rsidP="009A74E6">
            <w:pPr>
              <w:widowControl w:val="0"/>
              <w:rPr>
                <w:rFonts w:cs="Arial"/>
                <w:b/>
                <w:snapToGrid w:val="0"/>
                <w:sz w:val="20"/>
                <w:szCs w:val="20"/>
                <w:lang w:val="es-CL"/>
              </w:rPr>
            </w:pPr>
            <w:r>
              <w:rPr>
                <w:rFonts w:cs="Arial"/>
                <w:b/>
                <w:snapToGrid w:val="0"/>
                <w:sz w:val="20"/>
                <w:szCs w:val="20"/>
                <w:lang w:val="es-CL"/>
              </w:rPr>
              <w:t xml:space="preserve">C </w:t>
            </w:r>
            <w:r w:rsidRPr="00465EF1">
              <w:rPr>
                <w:rFonts w:cs="Arial"/>
                <w:b/>
                <w:snapToGrid w:val="0"/>
                <w:sz w:val="20"/>
                <w:szCs w:val="20"/>
                <w:lang w:val="es-CL"/>
              </w:rPr>
              <w:t xml:space="preserve">4.1 </w:t>
            </w:r>
            <w:r>
              <w:rPr>
                <w:rFonts w:cs="Arial"/>
                <w:b/>
                <w:snapToGrid w:val="0"/>
                <w:sz w:val="20"/>
                <w:szCs w:val="20"/>
                <w:lang w:val="es-CL"/>
              </w:rPr>
              <w:t xml:space="preserve">Imparcialidad </w:t>
            </w:r>
          </w:p>
        </w:tc>
        <w:tc>
          <w:tcPr>
            <w:tcW w:w="1596" w:type="pct"/>
            <w:vAlign w:val="center"/>
          </w:tcPr>
          <w:p w14:paraId="08D1AB9C" w14:textId="77777777" w:rsidR="004842F1" w:rsidRPr="009D51D2" w:rsidRDefault="004842F1" w:rsidP="00B46DEB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6EB139BD" w14:textId="77777777" w:rsidR="004842F1" w:rsidRPr="009D51D2" w:rsidRDefault="004842F1" w:rsidP="00B46DEB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9D51D2" w14:paraId="492C55E6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auto"/>
            <w:vAlign w:val="center"/>
          </w:tcPr>
          <w:p w14:paraId="2BD1BA5E" w14:textId="77777777" w:rsidR="004842F1" w:rsidRPr="00465EF1" w:rsidRDefault="004842F1" w:rsidP="009A74E6">
            <w:pPr>
              <w:widowControl w:val="0"/>
              <w:rPr>
                <w:rFonts w:cs="Arial"/>
                <w:b/>
                <w:snapToGrid w:val="0"/>
                <w:sz w:val="20"/>
                <w:szCs w:val="20"/>
                <w:lang w:val="es-CL"/>
              </w:rPr>
            </w:pPr>
            <w:r>
              <w:rPr>
                <w:rFonts w:cs="Arial"/>
                <w:b/>
                <w:snapToGrid w:val="0"/>
                <w:sz w:val="20"/>
                <w:szCs w:val="20"/>
                <w:lang w:val="es-CL"/>
              </w:rPr>
              <w:t>4.2 Confidencialidad</w:t>
            </w:r>
          </w:p>
        </w:tc>
        <w:tc>
          <w:tcPr>
            <w:tcW w:w="1596" w:type="pct"/>
            <w:vAlign w:val="center"/>
          </w:tcPr>
          <w:p w14:paraId="27E768BD" w14:textId="77777777" w:rsidR="004842F1" w:rsidRPr="009D51D2" w:rsidRDefault="004842F1" w:rsidP="00B46DEB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73A9E429" w14:textId="77777777" w:rsidR="004842F1" w:rsidRPr="009D51D2" w:rsidRDefault="004842F1" w:rsidP="00B46DEB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D04F14" w14:paraId="74EFE977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BDD6EE" w:themeFill="accent1" w:themeFillTint="66"/>
            <w:vAlign w:val="center"/>
          </w:tcPr>
          <w:p w14:paraId="44E84713" w14:textId="676E2FB2" w:rsidR="004842F1" w:rsidRPr="00465EF1" w:rsidRDefault="004842F1" w:rsidP="009A74E6">
            <w:pPr>
              <w:widowControl w:val="0"/>
              <w:rPr>
                <w:rFonts w:cs="Arial"/>
                <w:b/>
                <w:snapToGrid w:val="0"/>
                <w:sz w:val="20"/>
                <w:szCs w:val="20"/>
                <w:lang w:val="es-CL"/>
              </w:rPr>
            </w:pPr>
            <w:r>
              <w:rPr>
                <w:rFonts w:cs="Arial"/>
                <w:b/>
                <w:snapToGrid w:val="0"/>
                <w:sz w:val="20"/>
                <w:szCs w:val="20"/>
                <w:lang w:val="es-CL"/>
              </w:rPr>
              <w:t xml:space="preserve">C 4.2.1 Gestión de la información </w:t>
            </w:r>
          </w:p>
        </w:tc>
        <w:tc>
          <w:tcPr>
            <w:tcW w:w="1596" w:type="pct"/>
            <w:vAlign w:val="center"/>
          </w:tcPr>
          <w:p w14:paraId="1DFB7AAC" w14:textId="77777777" w:rsidR="004842F1" w:rsidRPr="009D51D2" w:rsidRDefault="004842F1" w:rsidP="00B46DEB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539DD8FF" w14:textId="77777777" w:rsidR="004842F1" w:rsidRPr="009D51D2" w:rsidRDefault="004842F1" w:rsidP="00B46DEB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D04F14" w14:paraId="76CA8E8F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BDD6EE" w:themeFill="accent1" w:themeFillTint="66"/>
            <w:vAlign w:val="center"/>
          </w:tcPr>
          <w:p w14:paraId="32DC6E25" w14:textId="78BD7731" w:rsidR="004842F1" w:rsidRDefault="004842F1" w:rsidP="009A74E6">
            <w:pPr>
              <w:widowControl w:val="0"/>
              <w:rPr>
                <w:rFonts w:cs="Arial"/>
                <w:b/>
                <w:snapToGrid w:val="0"/>
                <w:sz w:val="20"/>
                <w:szCs w:val="20"/>
                <w:lang w:val="es-CL"/>
              </w:rPr>
            </w:pPr>
            <w:r>
              <w:rPr>
                <w:rFonts w:cs="Arial"/>
                <w:b/>
                <w:snapToGrid w:val="0"/>
                <w:sz w:val="20"/>
                <w:szCs w:val="20"/>
                <w:lang w:val="es-CL"/>
              </w:rPr>
              <w:t xml:space="preserve">C 4.2.2 Liberación de la información </w:t>
            </w:r>
          </w:p>
        </w:tc>
        <w:tc>
          <w:tcPr>
            <w:tcW w:w="1596" w:type="pct"/>
            <w:vAlign w:val="center"/>
          </w:tcPr>
          <w:p w14:paraId="4D7A5B48" w14:textId="77777777" w:rsidR="004842F1" w:rsidRPr="009D51D2" w:rsidRDefault="004842F1" w:rsidP="00B46DEB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6A0CAAD3" w14:textId="77777777" w:rsidR="004842F1" w:rsidRPr="009D51D2" w:rsidRDefault="004842F1" w:rsidP="00B46DEB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9D51D2" w14:paraId="2F25DC87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auto"/>
            <w:vAlign w:val="center"/>
          </w:tcPr>
          <w:p w14:paraId="53CBFD8F" w14:textId="77777777" w:rsidR="004842F1" w:rsidRDefault="004842F1" w:rsidP="009A74E6">
            <w:pPr>
              <w:widowControl w:val="0"/>
              <w:rPr>
                <w:rFonts w:cs="Arial"/>
                <w:b/>
                <w:snapToGrid w:val="0"/>
                <w:sz w:val="20"/>
                <w:szCs w:val="20"/>
                <w:lang w:val="es-CL"/>
              </w:rPr>
            </w:pPr>
            <w:r>
              <w:rPr>
                <w:rFonts w:cs="Arial"/>
                <w:b/>
                <w:snapToGrid w:val="0"/>
                <w:sz w:val="20"/>
                <w:szCs w:val="20"/>
                <w:lang w:val="es-CL"/>
              </w:rPr>
              <w:t xml:space="preserve">4.2.3 Responsabilidad del personal </w:t>
            </w:r>
          </w:p>
        </w:tc>
        <w:tc>
          <w:tcPr>
            <w:tcW w:w="1596" w:type="pct"/>
            <w:vAlign w:val="center"/>
          </w:tcPr>
          <w:p w14:paraId="53CB294B" w14:textId="77777777" w:rsidR="004842F1" w:rsidRPr="009D51D2" w:rsidRDefault="004842F1" w:rsidP="00B46DEB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33FC13FD" w14:textId="77777777" w:rsidR="004842F1" w:rsidRPr="009D51D2" w:rsidRDefault="004842F1" w:rsidP="00B46DEB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D04F14" w14:paraId="7D419723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BDD6EE" w:themeFill="accent1" w:themeFillTint="66"/>
            <w:vAlign w:val="center"/>
          </w:tcPr>
          <w:p w14:paraId="5A89F7AA" w14:textId="7E53CD31" w:rsidR="004842F1" w:rsidRDefault="004842F1" w:rsidP="009A74E6">
            <w:pPr>
              <w:widowControl w:val="0"/>
              <w:rPr>
                <w:rFonts w:cs="Arial"/>
                <w:b/>
                <w:snapToGrid w:val="0"/>
                <w:sz w:val="20"/>
                <w:szCs w:val="20"/>
                <w:lang w:val="es-CL"/>
              </w:rPr>
            </w:pPr>
            <w:r>
              <w:rPr>
                <w:rFonts w:cs="Arial"/>
                <w:b/>
                <w:snapToGrid w:val="0"/>
                <w:sz w:val="20"/>
                <w:szCs w:val="20"/>
                <w:lang w:val="es-CL"/>
              </w:rPr>
              <w:t xml:space="preserve">C 4.3 Requisitos relativos a los pacientes </w:t>
            </w:r>
          </w:p>
        </w:tc>
        <w:tc>
          <w:tcPr>
            <w:tcW w:w="1596" w:type="pct"/>
            <w:vAlign w:val="center"/>
          </w:tcPr>
          <w:p w14:paraId="79EF1FAD" w14:textId="77777777" w:rsidR="004842F1" w:rsidRPr="009D51D2" w:rsidRDefault="004842F1" w:rsidP="00B46DEB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659F37C4" w14:textId="77777777" w:rsidR="004842F1" w:rsidRPr="009D51D2" w:rsidRDefault="004842F1" w:rsidP="00B46DEB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D04F14" w14:paraId="30844889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auto"/>
            <w:vAlign w:val="center"/>
          </w:tcPr>
          <w:p w14:paraId="58501F3C" w14:textId="77777777" w:rsidR="004842F1" w:rsidRDefault="004842F1" w:rsidP="009A74E6">
            <w:pPr>
              <w:widowControl w:val="0"/>
              <w:rPr>
                <w:rFonts w:cs="Arial"/>
                <w:b/>
                <w:snapToGrid w:val="0"/>
                <w:sz w:val="20"/>
                <w:szCs w:val="20"/>
                <w:lang w:val="es-CL"/>
              </w:rPr>
            </w:pPr>
            <w:r>
              <w:rPr>
                <w:rFonts w:cs="Arial"/>
                <w:b/>
                <w:snapToGrid w:val="0"/>
                <w:sz w:val="20"/>
                <w:szCs w:val="20"/>
                <w:lang w:val="es-CL"/>
              </w:rPr>
              <w:t xml:space="preserve">5. Requisitos estructurales y de gobernanza </w:t>
            </w:r>
          </w:p>
        </w:tc>
        <w:tc>
          <w:tcPr>
            <w:tcW w:w="1596" w:type="pct"/>
            <w:vAlign w:val="center"/>
          </w:tcPr>
          <w:p w14:paraId="14CB3503" w14:textId="77777777" w:rsidR="004842F1" w:rsidRPr="009D51D2" w:rsidRDefault="004842F1" w:rsidP="00B46DEB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52BD835D" w14:textId="77777777" w:rsidR="004842F1" w:rsidRPr="009D51D2" w:rsidRDefault="004842F1" w:rsidP="00B46DEB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9D51D2" w14:paraId="0FC21BD0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BDD6EE" w:themeFill="accent1" w:themeFillTint="66"/>
            <w:vAlign w:val="center"/>
          </w:tcPr>
          <w:p w14:paraId="5DDF6EB5" w14:textId="77777777" w:rsidR="004842F1" w:rsidRPr="00465EF1" w:rsidRDefault="004842F1" w:rsidP="009A74E6">
            <w:pPr>
              <w:widowControl w:val="0"/>
              <w:rPr>
                <w:rFonts w:cs="Arial"/>
                <w:b/>
                <w:snapToGrid w:val="0"/>
                <w:sz w:val="20"/>
                <w:szCs w:val="20"/>
                <w:lang w:val="es-CL"/>
              </w:rPr>
            </w:pPr>
            <w:r>
              <w:rPr>
                <w:rFonts w:cs="Arial"/>
                <w:b/>
                <w:snapToGrid w:val="0"/>
                <w:sz w:val="20"/>
                <w:szCs w:val="20"/>
                <w:lang w:val="es-CL"/>
              </w:rPr>
              <w:t>C 5.1</w:t>
            </w:r>
            <w:r w:rsidRPr="00465EF1">
              <w:rPr>
                <w:rFonts w:cs="Arial"/>
                <w:b/>
                <w:snapToGrid w:val="0"/>
                <w:sz w:val="20"/>
                <w:szCs w:val="20"/>
                <w:lang w:val="es-CL"/>
              </w:rPr>
              <w:t xml:space="preserve"> Entidad Legal </w:t>
            </w:r>
          </w:p>
        </w:tc>
        <w:tc>
          <w:tcPr>
            <w:tcW w:w="1596" w:type="pct"/>
            <w:vAlign w:val="center"/>
          </w:tcPr>
          <w:p w14:paraId="5FA705C5" w14:textId="77777777" w:rsidR="004842F1" w:rsidRPr="009D51D2" w:rsidRDefault="004842F1" w:rsidP="00B46DEB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2595459D" w14:textId="77777777" w:rsidR="004842F1" w:rsidRPr="009D51D2" w:rsidRDefault="004842F1" w:rsidP="00B46DEB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9D51D2" w14:paraId="1B48374D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BDD6EE" w:themeFill="accent1" w:themeFillTint="66"/>
            <w:vAlign w:val="center"/>
          </w:tcPr>
          <w:p w14:paraId="24B1AE1D" w14:textId="77777777" w:rsidR="004842F1" w:rsidRPr="00465EF1" w:rsidRDefault="004842F1" w:rsidP="009A74E6">
            <w:pPr>
              <w:widowControl w:val="0"/>
              <w:rPr>
                <w:rFonts w:cs="Arial"/>
                <w:b/>
                <w:snapToGrid w:val="0"/>
                <w:sz w:val="20"/>
                <w:szCs w:val="20"/>
                <w:lang w:val="es-CL"/>
              </w:rPr>
            </w:pPr>
            <w:r>
              <w:rPr>
                <w:rFonts w:cs="Arial"/>
                <w:b/>
                <w:snapToGrid w:val="0"/>
                <w:sz w:val="20"/>
                <w:szCs w:val="20"/>
                <w:lang w:val="es-CL"/>
              </w:rPr>
              <w:t xml:space="preserve">C 5.2 </w:t>
            </w:r>
            <w:r w:rsidRPr="00465EF1">
              <w:rPr>
                <w:rFonts w:cs="Arial"/>
                <w:b/>
                <w:snapToGrid w:val="0"/>
                <w:sz w:val="20"/>
                <w:szCs w:val="20"/>
                <w:lang w:val="es-CL"/>
              </w:rPr>
              <w:t>Director de</w:t>
            </w:r>
            <w:r>
              <w:rPr>
                <w:rFonts w:cs="Arial"/>
                <w:b/>
                <w:snapToGrid w:val="0"/>
                <w:sz w:val="20"/>
                <w:szCs w:val="20"/>
                <w:lang w:val="es-CL"/>
              </w:rPr>
              <w:t>l</w:t>
            </w:r>
            <w:r w:rsidRPr="00465EF1">
              <w:rPr>
                <w:rFonts w:cs="Arial"/>
                <w:b/>
                <w:snapToGrid w:val="0"/>
                <w:sz w:val="20"/>
                <w:szCs w:val="20"/>
                <w:lang w:val="es-CL"/>
              </w:rPr>
              <w:t xml:space="preserve"> laboratorio </w:t>
            </w:r>
          </w:p>
        </w:tc>
        <w:tc>
          <w:tcPr>
            <w:tcW w:w="1596" w:type="pct"/>
            <w:vAlign w:val="center"/>
          </w:tcPr>
          <w:p w14:paraId="4F71672D" w14:textId="77777777" w:rsidR="004842F1" w:rsidRPr="009D51D2" w:rsidRDefault="004842F1" w:rsidP="00B46DEB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4C8FFE9E" w14:textId="77777777" w:rsidR="004842F1" w:rsidRPr="009D51D2" w:rsidRDefault="004842F1" w:rsidP="00B46DEB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D04F14" w14:paraId="061D4921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auto"/>
            <w:vAlign w:val="center"/>
          </w:tcPr>
          <w:p w14:paraId="3C7E4E54" w14:textId="77777777" w:rsidR="004842F1" w:rsidRDefault="004842F1" w:rsidP="009A74E6">
            <w:pPr>
              <w:widowControl w:val="0"/>
              <w:rPr>
                <w:rFonts w:cs="Arial"/>
                <w:b/>
                <w:snapToGrid w:val="0"/>
                <w:sz w:val="20"/>
                <w:szCs w:val="20"/>
                <w:lang w:val="es-CL"/>
              </w:rPr>
            </w:pPr>
            <w:r>
              <w:rPr>
                <w:rFonts w:cs="Arial"/>
                <w:b/>
                <w:snapToGrid w:val="0"/>
                <w:sz w:val="20"/>
                <w:szCs w:val="20"/>
                <w:lang w:val="es-CL"/>
              </w:rPr>
              <w:t xml:space="preserve">5.2.1 Competencia del director del laboratorio </w:t>
            </w:r>
          </w:p>
        </w:tc>
        <w:tc>
          <w:tcPr>
            <w:tcW w:w="1596" w:type="pct"/>
            <w:vAlign w:val="center"/>
          </w:tcPr>
          <w:p w14:paraId="548FBFAF" w14:textId="77777777" w:rsidR="004842F1" w:rsidRPr="009D51D2" w:rsidRDefault="004842F1" w:rsidP="00B46DEB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29B98E3E" w14:textId="77777777" w:rsidR="004842F1" w:rsidRPr="009D51D2" w:rsidRDefault="004842F1" w:rsidP="00B46DEB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D04F14" w14:paraId="544325DA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BDD6EE" w:themeFill="accent1" w:themeFillTint="66"/>
            <w:vAlign w:val="center"/>
          </w:tcPr>
          <w:p w14:paraId="2C8B3DA6" w14:textId="766113CC" w:rsidR="004842F1" w:rsidRDefault="004842F1" w:rsidP="009A74E6">
            <w:pPr>
              <w:widowControl w:val="0"/>
              <w:rPr>
                <w:rFonts w:cs="Arial"/>
                <w:b/>
                <w:snapToGrid w:val="0"/>
                <w:sz w:val="20"/>
                <w:szCs w:val="20"/>
                <w:lang w:val="es-CL"/>
              </w:rPr>
            </w:pPr>
            <w:r>
              <w:rPr>
                <w:rFonts w:cs="Arial"/>
                <w:b/>
                <w:snapToGrid w:val="0"/>
                <w:sz w:val="20"/>
                <w:szCs w:val="20"/>
                <w:lang w:val="es-CL"/>
              </w:rPr>
              <w:t>C 5.2.2 Responsabilidades del director del laboratorio</w:t>
            </w:r>
          </w:p>
        </w:tc>
        <w:tc>
          <w:tcPr>
            <w:tcW w:w="1596" w:type="pct"/>
            <w:vAlign w:val="center"/>
          </w:tcPr>
          <w:p w14:paraId="74C8C7CB" w14:textId="77777777" w:rsidR="004842F1" w:rsidRPr="009D51D2" w:rsidRDefault="004842F1" w:rsidP="00B46DEB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55A5A351" w14:textId="77777777" w:rsidR="004842F1" w:rsidRPr="009D51D2" w:rsidRDefault="004842F1" w:rsidP="00B46DEB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9D51D2" w14:paraId="71702D12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auto"/>
            <w:vAlign w:val="center"/>
          </w:tcPr>
          <w:p w14:paraId="2F0FF06B" w14:textId="77777777" w:rsidR="004842F1" w:rsidRDefault="004842F1" w:rsidP="009A74E6">
            <w:pPr>
              <w:widowControl w:val="0"/>
              <w:rPr>
                <w:rFonts w:cs="Arial"/>
                <w:b/>
                <w:snapToGrid w:val="0"/>
                <w:sz w:val="20"/>
                <w:szCs w:val="20"/>
                <w:lang w:val="es-CL"/>
              </w:rPr>
            </w:pPr>
            <w:r>
              <w:rPr>
                <w:rFonts w:cs="Arial"/>
                <w:b/>
                <w:snapToGrid w:val="0"/>
                <w:sz w:val="20"/>
                <w:szCs w:val="20"/>
                <w:lang w:val="es-CL"/>
              </w:rPr>
              <w:t xml:space="preserve">5.2.3 Delegación de obligaciones </w:t>
            </w:r>
          </w:p>
        </w:tc>
        <w:tc>
          <w:tcPr>
            <w:tcW w:w="1596" w:type="pct"/>
            <w:vAlign w:val="center"/>
          </w:tcPr>
          <w:p w14:paraId="1186F2A5" w14:textId="77777777" w:rsidR="004842F1" w:rsidRPr="009D51D2" w:rsidRDefault="004842F1" w:rsidP="00B46DEB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01175925" w14:textId="77777777" w:rsidR="004842F1" w:rsidRPr="009D51D2" w:rsidRDefault="004842F1" w:rsidP="00B46DEB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9D51D2" w14:paraId="278603AB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auto"/>
            <w:vAlign w:val="center"/>
          </w:tcPr>
          <w:p w14:paraId="777E0478" w14:textId="77777777" w:rsidR="004842F1" w:rsidRDefault="004842F1" w:rsidP="0019057F">
            <w:pPr>
              <w:widowControl w:val="0"/>
              <w:rPr>
                <w:rFonts w:cs="Arial"/>
                <w:b/>
                <w:snapToGrid w:val="0"/>
                <w:sz w:val="20"/>
                <w:szCs w:val="20"/>
                <w:lang w:val="es-CL"/>
              </w:rPr>
            </w:pPr>
            <w:r>
              <w:rPr>
                <w:rFonts w:cs="Arial"/>
                <w:b/>
                <w:snapToGrid w:val="0"/>
                <w:sz w:val="20"/>
                <w:szCs w:val="20"/>
                <w:lang w:val="es-CL"/>
              </w:rPr>
              <w:lastRenderedPageBreak/>
              <w:t xml:space="preserve">5.3 Actividades del laboratorio </w:t>
            </w:r>
          </w:p>
        </w:tc>
        <w:tc>
          <w:tcPr>
            <w:tcW w:w="1596" w:type="pct"/>
            <w:vAlign w:val="center"/>
          </w:tcPr>
          <w:p w14:paraId="387E7664" w14:textId="77777777" w:rsidR="004842F1" w:rsidRPr="009D51D2" w:rsidRDefault="004842F1" w:rsidP="00B46DEB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6690AB79" w14:textId="77777777" w:rsidR="004842F1" w:rsidRPr="009D51D2" w:rsidRDefault="004842F1" w:rsidP="00B46DEB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9D51D2" w14:paraId="2C7AD081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BDD6EE" w:themeFill="accent1" w:themeFillTint="66"/>
            <w:vAlign w:val="center"/>
          </w:tcPr>
          <w:p w14:paraId="5B477E87" w14:textId="38EC656F" w:rsidR="004842F1" w:rsidRDefault="004842F1" w:rsidP="0019057F">
            <w:pPr>
              <w:widowControl w:val="0"/>
              <w:rPr>
                <w:rFonts w:cs="Arial"/>
                <w:b/>
                <w:snapToGrid w:val="0"/>
                <w:sz w:val="20"/>
                <w:szCs w:val="20"/>
                <w:lang w:val="es-CL"/>
              </w:rPr>
            </w:pPr>
            <w:r>
              <w:rPr>
                <w:rFonts w:cs="Arial"/>
                <w:b/>
                <w:snapToGrid w:val="0"/>
                <w:sz w:val="20"/>
                <w:szCs w:val="20"/>
                <w:lang w:val="es-CL"/>
              </w:rPr>
              <w:t xml:space="preserve">C 5.3.1 Generalidades </w:t>
            </w:r>
          </w:p>
        </w:tc>
        <w:tc>
          <w:tcPr>
            <w:tcW w:w="1596" w:type="pct"/>
            <w:vAlign w:val="center"/>
          </w:tcPr>
          <w:p w14:paraId="60CDDEDA" w14:textId="77777777" w:rsidR="004842F1" w:rsidRPr="009D51D2" w:rsidRDefault="004842F1" w:rsidP="00B46DEB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54EB3AEB" w14:textId="77777777" w:rsidR="004842F1" w:rsidRPr="009D51D2" w:rsidRDefault="004842F1" w:rsidP="00B46DEB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9D51D2" w14:paraId="47F81900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auto"/>
            <w:vAlign w:val="center"/>
          </w:tcPr>
          <w:p w14:paraId="7E9DACDE" w14:textId="77777777" w:rsidR="004842F1" w:rsidRDefault="004842F1" w:rsidP="0019057F">
            <w:pPr>
              <w:widowControl w:val="0"/>
              <w:rPr>
                <w:rFonts w:cs="Arial"/>
                <w:b/>
                <w:snapToGrid w:val="0"/>
                <w:sz w:val="20"/>
                <w:szCs w:val="20"/>
                <w:lang w:val="es-CL"/>
              </w:rPr>
            </w:pPr>
            <w:r>
              <w:rPr>
                <w:rFonts w:cs="Arial"/>
                <w:b/>
                <w:snapToGrid w:val="0"/>
                <w:sz w:val="20"/>
                <w:szCs w:val="20"/>
                <w:lang w:val="es-CL"/>
              </w:rPr>
              <w:t>5.3.2 Cumplimiento de los requisitos</w:t>
            </w:r>
          </w:p>
        </w:tc>
        <w:tc>
          <w:tcPr>
            <w:tcW w:w="1596" w:type="pct"/>
            <w:vAlign w:val="center"/>
          </w:tcPr>
          <w:p w14:paraId="01FDAFD9" w14:textId="77777777" w:rsidR="004842F1" w:rsidRPr="009D51D2" w:rsidRDefault="004842F1" w:rsidP="00B46DEB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7C4FBA39" w14:textId="77777777" w:rsidR="004842F1" w:rsidRPr="009D51D2" w:rsidRDefault="004842F1" w:rsidP="00B46DEB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9D51D2" w14:paraId="0E1177F7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auto"/>
            <w:vAlign w:val="center"/>
          </w:tcPr>
          <w:p w14:paraId="13E3ED58" w14:textId="77777777" w:rsidR="004842F1" w:rsidRDefault="004842F1" w:rsidP="0019057F">
            <w:pPr>
              <w:widowControl w:val="0"/>
              <w:rPr>
                <w:rFonts w:cs="Arial"/>
                <w:b/>
                <w:snapToGrid w:val="0"/>
                <w:sz w:val="20"/>
                <w:szCs w:val="20"/>
                <w:lang w:val="es-CL"/>
              </w:rPr>
            </w:pPr>
            <w:r>
              <w:rPr>
                <w:rFonts w:cs="Arial"/>
                <w:b/>
                <w:snapToGrid w:val="0"/>
                <w:sz w:val="20"/>
                <w:szCs w:val="20"/>
                <w:lang w:val="es-CL"/>
              </w:rPr>
              <w:t xml:space="preserve">5.3.3 Actividades de asesoramiento </w:t>
            </w:r>
          </w:p>
        </w:tc>
        <w:tc>
          <w:tcPr>
            <w:tcW w:w="1596" w:type="pct"/>
            <w:vAlign w:val="center"/>
          </w:tcPr>
          <w:p w14:paraId="2A15025E" w14:textId="77777777" w:rsidR="004842F1" w:rsidRPr="009D51D2" w:rsidRDefault="004842F1" w:rsidP="00B46DEB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030888E0" w14:textId="77777777" w:rsidR="004842F1" w:rsidRPr="009D51D2" w:rsidRDefault="004842F1" w:rsidP="00B46DEB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9D51D2" w14:paraId="01379899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FFFFFF" w:themeFill="background1"/>
            <w:vAlign w:val="center"/>
          </w:tcPr>
          <w:p w14:paraId="4F33E5B1" w14:textId="77777777" w:rsidR="004842F1" w:rsidRPr="00465EF1" w:rsidRDefault="004842F1" w:rsidP="0019057F">
            <w:pPr>
              <w:widowControl w:val="0"/>
              <w:rPr>
                <w:rFonts w:cs="Arial"/>
                <w:b/>
                <w:snapToGrid w:val="0"/>
                <w:sz w:val="20"/>
                <w:szCs w:val="20"/>
                <w:lang w:val="es-CL"/>
              </w:rPr>
            </w:pPr>
            <w:r>
              <w:rPr>
                <w:rFonts w:cs="Arial"/>
                <w:b/>
                <w:snapToGrid w:val="0"/>
                <w:sz w:val="20"/>
                <w:szCs w:val="20"/>
                <w:lang w:val="es-CL"/>
              </w:rPr>
              <w:t>5.4 Estructura y autoridad</w:t>
            </w:r>
          </w:p>
        </w:tc>
        <w:tc>
          <w:tcPr>
            <w:tcW w:w="1596" w:type="pct"/>
            <w:vAlign w:val="center"/>
          </w:tcPr>
          <w:p w14:paraId="14FFA287" w14:textId="77777777" w:rsidR="004842F1" w:rsidRPr="009D51D2" w:rsidRDefault="004842F1" w:rsidP="00B46DEB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2E0AC5BF" w14:textId="77777777" w:rsidR="004842F1" w:rsidRPr="009D51D2" w:rsidRDefault="004842F1" w:rsidP="00B46DEB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9D51D2" w14:paraId="64A86FC7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BDD6EE" w:themeFill="accent1" w:themeFillTint="66"/>
            <w:vAlign w:val="center"/>
          </w:tcPr>
          <w:p w14:paraId="4CE5E785" w14:textId="68F00F55" w:rsidR="004842F1" w:rsidRPr="00465EF1" w:rsidRDefault="004842F1" w:rsidP="0019057F">
            <w:pPr>
              <w:widowControl w:val="0"/>
              <w:rPr>
                <w:rFonts w:cs="Arial"/>
                <w:b/>
                <w:snapToGrid w:val="0"/>
                <w:sz w:val="20"/>
                <w:szCs w:val="20"/>
                <w:lang w:val="es-CL"/>
              </w:rPr>
            </w:pPr>
            <w:r>
              <w:rPr>
                <w:rFonts w:cs="Arial"/>
                <w:b/>
                <w:snapToGrid w:val="0"/>
                <w:sz w:val="20"/>
                <w:szCs w:val="20"/>
                <w:lang w:val="es-CL"/>
              </w:rPr>
              <w:t>C 5.4.1 Generalidades</w:t>
            </w:r>
          </w:p>
        </w:tc>
        <w:tc>
          <w:tcPr>
            <w:tcW w:w="1596" w:type="pct"/>
            <w:vAlign w:val="center"/>
          </w:tcPr>
          <w:p w14:paraId="2AEFAD2A" w14:textId="77777777" w:rsidR="004842F1" w:rsidRPr="009D51D2" w:rsidRDefault="004842F1" w:rsidP="00B46DEB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47D2ED03" w14:textId="77777777" w:rsidR="004842F1" w:rsidRPr="009D51D2" w:rsidRDefault="004842F1" w:rsidP="00B46DEB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9D51D2" w14:paraId="01332F7E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FFFFFF" w:themeFill="background1"/>
            <w:vAlign w:val="center"/>
          </w:tcPr>
          <w:p w14:paraId="2CD501E8" w14:textId="77777777" w:rsidR="004842F1" w:rsidRPr="00465EF1" w:rsidRDefault="004842F1" w:rsidP="0019057F">
            <w:pPr>
              <w:widowControl w:val="0"/>
              <w:rPr>
                <w:rFonts w:cs="Arial"/>
                <w:b/>
                <w:snapToGrid w:val="0"/>
                <w:sz w:val="20"/>
                <w:szCs w:val="20"/>
                <w:lang w:val="es-CL"/>
              </w:rPr>
            </w:pPr>
            <w:r>
              <w:rPr>
                <w:rFonts w:cs="Arial"/>
                <w:b/>
                <w:snapToGrid w:val="0"/>
                <w:sz w:val="20"/>
                <w:szCs w:val="20"/>
                <w:lang w:val="es-CL"/>
              </w:rPr>
              <w:t>5.4.2 Gestión de la calidad</w:t>
            </w:r>
            <w:r w:rsidRPr="00465EF1">
              <w:rPr>
                <w:rFonts w:cs="Arial"/>
                <w:b/>
                <w:snapToGrid w:val="0"/>
                <w:sz w:val="20"/>
                <w:szCs w:val="20"/>
                <w:lang w:val="es-CL"/>
              </w:rPr>
              <w:t xml:space="preserve"> </w:t>
            </w:r>
          </w:p>
        </w:tc>
        <w:tc>
          <w:tcPr>
            <w:tcW w:w="1596" w:type="pct"/>
            <w:vAlign w:val="center"/>
          </w:tcPr>
          <w:p w14:paraId="02B6E83E" w14:textId="77777777" w:rsidR="004842F1" w:rsidRPr="009D51D2" w:rsidRDefault="004842F1" w:rsidP="00B46DEB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3DF84686" w14:textId="77777777" w:rsidR="004842F1" w:rsidRPr="009D51D2" w:rsidRDefault="004842F1" w:rsidP="00B46DEB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9D51D2" w14:paraId="7925878F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FFFFFF" w:themeFill="background1"/>
            <w:vAlign w:val="center"/>
          </w:tcPr>
          <w:p w14:paraId="23B1B5D0" w14:textId="77777777" w:rsidR="004842F1" w:rsidRPr="00465EF1" w:rsidRDefault="004842F1" w:rsidP="00CE686A">
            <w:pPr>
              <w:widowControl w:val="0"/>
              <w:rPr>
                <w:rFonts w:cs="Arial"/>
                <w:b/>
                <w:snapToGrid w:val="0"/>
                <w:sz w:val="20"/>
                <w:szCs w:val="20"/>
                <w:lang w:val="es-CL"/>
              </w:rPr>
            </w:pPr>
            <w:r>
              <w:rPr>
                <w:rFonts w:cs="Arial"/>
                <w:b/>
                <w:snapToGrid w:val="0"/>
                <w:sz w:val="20"/>
                <w:szCs w:val="20"/>
                <w:lang w:val="es-CL"/>
              </w:rPr>
              <w:t>5.5 Objetivos y p</w:t>
            </w:r>
            <w:r w:rsidRPr="00465EF1">
              <w:rPr>
                <w:rFonts w:cs="Arial"/>
                <w:b/>
                <w:snapToGrid w:val="0"/>
                <w:sz w:val="20"/>
                <w:szCs w:val="20"/>
                <w:lang w:val="es-CL"/>
              </w:rPr>
              <w:t>olítica</w:t>
            </w:r>
            <w:r>
              <w:rPr>
                <w:rFonts w:cs="Arial"/>
                <w:b/>
                <w:snapToGrid w:val="0"/>
                <w:sz w:val="20"/>
                <w:szCs w:val="20"/>
                <w:lang w:val="es-CL"/>
              </w:rPr>
              <w:t>s</w:t>
            </w:r>
            <w:r w:rsidRPr="00465EF1">
              <w:rPr>
                <w:rFonts w:cs="Arial"/>
                <w:b/>
                <w:snapToGrid w:val="0"/>
                <w:sz w:val="20"/>
                <w:szCs w:val="20"/>
                <w:lang w:val="es-CL"/>
              </w:rPr>
              <w:t xml:space="preserve"> </w:t>
            </w:r>
          </w:p>
        </w:tc>
        <w:tc>
          <w:tcPr>
            <w:tcW w:w="1596" w:type="pct"/>
            <w:vAlign w:val="center"/>
          </w:tcPr>
          <w:p w14:paraId="7398B983" w14:textId="77777777" w:rsidR="004842F1" w:rsidRPr="009D51D2" w:rsidRDefault="004842F1" w:rsidP="00B46DEB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4511D0D6" w14:textId="77777777" w:rsidR="004842F1" w:rsidRPr="009D51D2" w:rsidRDefault="004842F1" w:rsidP="00B46DEB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9D51D2" w14:paraId="7A977228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FFFFFF" w:themeFill="background1"/>
            <w:vAlign w:val="center"/>
          </w:tcPr>
          <w:p w14:paraId="2FCE673F" w14:textId="77777777" w:rsidR="004842F1" w:rsidRPr="00465EF1" w:rsidRDefault="004842F1" w:rsidP="0019057F">
            <w:pPr>
              <w:widowControl w:val="0"/>
              <w:rPr>
                <w:rFonts w:cs="Arial"/>
                <w:b/>
                <w:snapToGrid w:val="0"/>
                <w:sz w:val="20"/>
                <w:szCs w:val="20"/>
                <w:lang w:val="es-CL"/>
              </w:rPr>
            </w:pPr>
            <w:r>
              <w:rPr>
                <w:rFonts w:cs="Arial"/>
                <w:b/>
                <w:snapToGrid w:val="0"/>
                <w:sz w:val="20"/>
                <w:szCs w:val="20"/>
                <w:lang w:val="es-CL"/>
              </w:rPr>
              <w:t>5.6 Gestión del riesgo</w:t>
            </w:r>
            <w:r w:rsidRPr="00465EF1">
              <w:rPr>
                <w:rFonts w:cs="Arial"/>
                <w:b/>
                <w:snapToGrid w:val="0"/>
                <w:sz w:val="20"/>
                <w:szCs w:val="20"/>
                <w:lang w:val="es-CL"/>
              </w:rPr>
              <w:t xml:space="preserve"> </w:t>
            </w:r>
          </w:p>
        </w:tc>
        <w:tc>
          <w:tcPr>
            <w:tcW w:w="1596" w:type="pct"/>
            <w:vAlign w:val="center"/>
          </w:tcPr>
          <w:p w14:paraId="1C5B9DC0" w14:textId="77777777" w:rsidR="004842F1" w:rsidRPr="009D51D2" w:rsidRDefault="004842F1" w:rsidP="00B46DEB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01BF9BA1" w14:textId="77777777" w:rsidR="004842F1" w:rsidRPr="009D51D2" w:rsidRDefault="004842F1" w:rsidP="00B46DEB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D04F14" w14:paraId="48479A16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F2F2F2" w:themeFill="background1" w:themeFillShade="F2"/>
            <w:vAlign w:val="center"/>
          </w:tcPr>
          <w:p w14:paraId="1F03564E" w14:textId="77777777" w:rsidR="004842F1" w:rsidRPr="00465EF1" w:rsidRDefault="004842F1" w:rsidP="0019057F">
            <w:pPr>
              <w:pStyle w:val="Piedepgina"/>
              <w:suppressAutoHyphens/>
              <w:rPr>
                <w:rFonts w:cs="Arial"/>
                <w:b/>
                <w:spacing w:val="-4"/>
                <w:szCs w:val="20"/>
                <w:lang w:val="es-419"/>
              </w:rPr>
            </w:pPr>
            <w:r w:rsidRPr="00465EF1">
              <w:rPr>
                <w:rFonts w:cs="Arial"/>
                <w:b/>
                <w:spacing w:val="-4"/>
                <w:szCs w:val="20"/>
                <w:lang w:val="es-419"/>
              </w:rPr>
              <w:t xml:space="preserve">OHA-MC-P04 </w:t>
            </w:r>
            <w:r w:rsidRPr="00465EF1">
              <w:rPr>
                <w:rFonts w:cs="Arial"/>
                <w:spacing w:val="-4"/>
                <w:szCs w:val="20"/>
                <w:lang w:val="es-419"/>
              </w:rPr>
              <w:t>Política de la clasificación y evaluación de OECs múltiples</w:t>
            </w:r>
          </w:p>
        </w:tc>
        <w:tc>
          <w:tcPr>
            <w:tcW w:w="1596" w:type="pct"/>
            <w:vAlign w:val="center"/>
          </w:tcPr>
          <w:p w14:paraId="5E12A5DB" w14:textId="77777777" w:rsidR="004842F1" w:rsidRPr="009D51D2" w:rsidRDefault="004842F1" w:rsidP="00B46DEB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0C71B341" w14:textId="77777777" w:rsidR="004842F1" w:rsidRPr="009D51D2" w:rsidRDefault="004842F1" w:rsidP="00B46DEB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D04F14" w14:paraId="38C61CE5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F2F2F2" w:themeFill="background1" w:themeFillShade="F2"/>
            <w:vAlign w:val="center"/>
          </w:tcPr>
          <w:p w14:paraId="7DEF0B77" w14:textId="77777777" w:rsidR="004842F1" w:rsidRPr="00465EF1" w:rsidRDefault="004842F1" w:rsidP="0019057F">
            <w:pPr>
              <w:pStyle w:val="Piedepgina"/>
              <w:suppressAutoHyphens/>
              <w:rPr>
                <w:rFonts w:cs="Arial"/>
                <w:b/>
                <w:spacing w:val="-4"/>
                <w:szCs w:val="20"/>
                <w:lang w:val="es-419"/>
              </w:rPr>
            </w:pPr>
            <w:r w:rsidRPr="00465EF1">
              <w:rPr>
                <w:rFonts w:cs="Arial"/>
                <w:b/>
                <w:spacing w:val="-4"/>
                <w:szCs w:val="20"/>
                <w:lang w:val="es-419"/>
              </w:rPr>
              <w:t xml:space="preserve">OHA-MC-P04 </w:t>
            </w:r>
          </w:p>
          <w:p w14:paraId="5697CD63" w14:textId="77777777" w:rsidR="004842F1" w:rsidRPr="00465EF1" w:rsidRDefault="004842F1" w:rsidP="0019057F">
            <w:pPr>
              <w:pStyle w:val="Piedepgina"/>
              <w:suppressAutoHyphens/>
              <w:rPr>
                <w:rFonts w:cs="Arial"/>
                <w:b/>
                <w:spacing w:val="-4"/>
                <w:szCs w:val="20"/>
                <w:lang w:val="es-419"/>
              </w:rPr>
            </w:pPr>
            <w:r w:rsidRPr="00465EF1">
              <w:rPr>
                <w:rFonts w:cs="Arial"/>
                <w:spacing w:val="-4"/>
                <w:szCs w:val="20"/>
                <w:lang w:val="es-419"/>
              </w:rPr>
              <w:t>5.1 Requisitos corporación Multi-Laboratorio/Organismo</w:t>
            </w:r>
          </w:p>
        </w:tc>
        <w:tc>
          <w:tcPr>
            <w:tcW w:w="1596" w:type="pct"/>
            <w:vAlign w:val="center"/>
          </w:tcPr>
          <w:p w14:paraId="18AF443B" w14:textId="77777777" w:rsidR="004842F1" w:rsidRPr="009D51D2" w:rsidRDefault="004842F1" w:rsidP="00B46DEB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16D9492D" w14:textId="77777777" w:rsidR="004842F1" w:rsidRPr="009D51D2" w:rsidRDefault="004842F1" w:rsidP="00B46DEB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D04F14" w14:paraId="1E90E7AD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F2F2F2" w:themeFill="background1" w:themeFillShade="F2"/>
          </w:tcPr>
          <w:p w14:paraId="234F522A" w14:textId="77777777" w:rsidR="004842F1" w:rsidRPr="00465EF1" w:rsidRDefault="004842F1" w:rsidP="0019057F">
            <w:pPr>
              <w:pStyle w:val="Piedepgina"/>
              <w:suppressAutoHyphens/>
              <w:rPr>
                <w:rFonts w:cs="Arial"/>
                <w:b/>
                <w:spacing w:val="-4"/>
                <w:szCs w:val="20"/>
                <w:lang w:val="es-419"/>
              </w:rPr>
            </w:pPr>
            <w:r w:rsidRPr="00465EF1">
              <w:rPr>
                <w:rFonts w:cs="Arial"/>
                <w:b/>
                <w:spacing w:val="-4"/>
                <w:szCs w:val="20"/>
                <w:lang w:val="es-419"/>
              </w:rPr>
              <w:t xml:space="preserve">OHA-MC-P04  </w:t>
            </w:r>
          </w:p>
          <w:p w14:paraId="350FC7FC" w14:textId="77777777" w:rsidR="004842F1" w:rsidRPr="00465EF1" w:rsidRDefault="004842F1" w:rsidP="0019057F">
            <w:pPr>
              <w:pStyle w:val="Piedepgina"/>
              <w:suppressAutoHyphens/>
              <w:rPr>
                <w:rFonts w:cs="Arial"/>
                <w:b/>
                <w:spacing w:val="-4"/>
                <w:szCs w:val="20"/>
                <w:lang w:val="es-419"/>
              </w:rPr>
            </w:pPr>
            <w:r w:rsidRPr="00465EF1">
              <w:rPr>
                <w:rFonts w:cs="Arial"/>
                <w:spacing w:val="-4"/>
                <w:szCs w:val="20"/>
                <w:lang w:val="es-419"/>
              </w:rPr>
              <w:t xml:space="preserve">5.2 Laboratorio/Organismo </w:t>
            </w:r>
            <w:proofErr w:type="spellStart"/>
            <w:r w:rsidRPr="00465EF1">
              <w:rPr>
                <w:rFonts w:cs="Arial"/>
                <w:spacing w:val="-4"/>
                <w:szCs w:val="20"/>
                <w:lang w:val="es-419"/>
              </w:rPr>
              <w:t>Multi-sitios</w:t>
            </w:r>
            <w:proofErr w:type="spellEnd"/>
          </w:p>
        </w:tc>
        <w:tc>
          <w:tcPr>
            <w:tcW w:w="1596" w:type="pct"/>
            <w:vAlign w:val="center"/>
          </w:tcPr>
          <w:p w14:paraId="3977E743" w14:textId="77777777" w:rsidR="004842F1" w:rsidRPr="009D51D2" w:rsidRDefault="004842F1" w:rsidP="00B46DEB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47EFD194" w14:textId="77777777" w:rsidR="004842F1" w:rsidRPr="009D51D2" w:rsidRDefault="004842F1" w:rsidP="00B46DEB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D04F14" w14:paraId="1851FAC6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F2F2F2" w:themeFill="background1" w:themeFillShade="F2"/>
          </w:tcPr>
          <w:p w14:paraId="381488A0" w14:textId="77777777" w:rsidR="004842F1" w:rsidRPr="00465EF1" w:rsidRDefault="004842F1" w:rsidP="0019057F">
            <w:pPr>
              <w:pStyle w:val="Piedepgina"/>
              <w:suppressAutoHyphens/>
              <w:rPr>
                <w:rFonts w:cs="Arial"/>
                <w:b/>
                <w:spacing w:val="-4"/>
                <w:szCs w:val="20"/>
                <w:lang w:val="es-419"/>
              </w:rPr>
            </w:pPr>
            <w:r w:rsidRPr="00465EF1">
              <w:rPr>
                <w:rFonts w:cs="Arial"/>
                <w:b/>
                <w:spacing w:val="-4"/>
                <w:szCs w:val="20"/>
                <w:lang w:val="es-419"/>
              </w:rPr>
              <w:t xml:space="preserve">OHA-MC-P04  </w:t>
            </w:r>
          </w:p>
          <w:p w14:paraId="06CA457C" w14:textId="77777777" w:rsidR="004842F1" w:rsidRPr="00465EF1" w:rsidRDefault="004842F1" w:rsidP="0019057F">
            <w:pPr>
              <w:pStyle w:val="Piedepgina"/>
              <w:suppressAutoHyphens/>
              <w:rPr>
                <w:rFonts w:cs="Arial"/>
                <w:b/>
                <w:spacing w:val="-4"/>
                <w:szCs w:val="20"/>
                <w:lang w:val="es-419"/>
              </w:rPr>
            </w:pPr>
            <w:r w:rsidRPr="00465EF1">
              <w:rPr>
                <w:rFonts w:cs="Arial"/>
                <w:spacing w:val="-4"/>
                <w:szCs w:val="20"/>
                <w:lang w:val="es-419"/>
              </w:rPr>
              <w:t>5.3 Laboratorio/Organismo con sitios satélites</w:t>
            </w:r>
          </w:p>
        </w:tc>
        <w:tc>
          <w:tcPr>
            <w:tcW w:w="1596" w:type="pct"/>
            <w:vAlign w:val="center"/>
          </w:tcPr>
          <w:p w14:paraId="18D853FB" w14:textId="77777777" w:rsidR="004842F1" w:rsidRPr="009D51D2" w:rsidRDefault="004842F1" w:rsidP="00B46DEB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3E1A84EC" w14:textId="77777777" w:rsidR="004842F1" w:rsidRPr="009D51D2" w:rsidRDefault="004842F1" w:rsidP="00B46DEB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D04F14" w14:paraId="1FC02F6A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F2F2F2" w:themeFill="background1" w:themeFillShade="F2"/>
          </w:tcPr>
          <w:p w14:paraId="1C0E4CFB" w14:textId="77777777" w:rsidR="004842F1" w:rsidRPr="00465EF1" w:rsidRDefault="004842F1" w:rsidP="0019057F">
            <w:pPr>
              <w:pStyle w:val="Piedepgina"/>
              <w:suppressAutoHyphens/>
              <w:rPr>
                <w:rFonts w:cs="Arial"/>
                <w:b/>
                <w:spacing w:val="-4"/>
                <w:szCs w:val="20"/>
                <w:lang w:val="es-419"/>
              </w:rPr>
            </w:pPr>
            <w:r w:rsidRPr="00465EF1">
              <w:rPr>
                <w:rFonts w:cs="Arial"/>
                <w:b/>
                <w:spacing w:val="-4"/>
                <w:szCs w:val="20"/>
                <w:lang w:val="es-419"/>
              </w:rPr>
              <w:t xml:space="preserve">OHA-MC-P04 </w:t>
            </w:r>
          </w:p>
          <w:p w14:paraId="6BAC04DC" w14:textId="77777777" w:rsidR="004842F1" w:rsidRPr="00465EF1" w:rsidRDefault="004842F1" w:rsidP="0019057F">
            <w:pPr>
              <w:pStyle w:val="Piedepgina"/>
              <w:suppressAutoHyphens/>
              <w:rPr>
                <w:rFonts w:cs="Arial"/>
                <w:b/>
                <w:spacing w:val="-4"/>
                <w:szCs w:val="20"/>
                <w:lang w:val="es-419"/>
              </w:rPr>
            </w:pPr>
            <w:r w:rsidRPr="00465EF1">
              <w:rPr>
                <w:rFonts w:cs="Arial"/>
                <w:spacing w:val="-4"/>
                <w:szCs w:val="20"/>
                <w:lang w:val="es-419"/>
              </w:rPr>
              <w:t xml:space="preserve">5.4 Laboratorio/Organismo </w:t>
            </w:r>
            <w:proofErr w:type="spellStart"/>
            <w:r w:rsidRPr="00465EF1">
              <w:rPr>
                <w:rFonts w:cs="Arial"/>
                <w:spacing w:val="-4"/>
                <w:szCs w:val="20"/>
                <w:lang w:val="es-419"/>
              </w:rPr>
              <w:t>Multi-sucursal</w:t>
            </w:r>
            <w:proofErr w:type="spellEnd"/>
          </w:p>
        </w:tc>
        <w:tc>
          <w:tcPr>
            <w:tcW w:w="1596" w:type="pct"/>
            <w:vAlign w:val="center"/>
          </w:tcPr>
          <w:p w14:paraId="4143574B" w14:textId="77777777" w:rsidR="004842F1" w:rsidRPr="009D51D2" w:rsidRDefault="004842F1" w:rsidP="00B46DEB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4F78BD53" w14:textId="77777777" w:rsidR="004842F1" w:rsidRPr="009D51D2" w:rsidRDefault="004842F1" w:rsidP="00B46DEB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D04F14" w14:paraId="3C05898B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F2F2F2" w:themeFill="background1" w:themeFillShade="F2"/>
          </w:tcPr>
          <w:p w14:paraId="2AE7C36F" w14:textId="77777777" w:rsidR="004842F1" w:rsidRPr="00465EF1" w:rsidRDefault="004842F1" w:rsidP="0019057F">
            <w:pPr>
              <w:pStyle w:val="Piedepgina"/>
              <w:suppressAutoHyphens/>
              <w:rPr>
                <w:rFonts w:cs="Arial"/>
                <w:b/>
                <w:spacing w:val="-4"/>
                <w:szCs w:val="20"/>
                <w:lang w:val="es-419"/>
              </w:rPr>
            </w:pPr>
            <w:r w:rsidRPr="00465EF1">
              <w:rPr>
                <w:rFonts w:cs="Arial"/>
                <w:b/>
                <w:spacing w:val="-4"/>
                <w:szCs w:val="20"/>
                <w:lang w:val="es-419"/>
              </w:rPr>
              <w:t xml:space="preserve">OHA-MC-P04 </w:t>
            </w:r>
          </w:p>
          <w:p w14:paraId="18414F92" w14:textId="77777777" w:rsidR="004842F1" w:rsidRPr="00465EF1" w:rsidRDefault="004842F1" w:rsidP="0019057F">
            <w:pPr>
              <w:pStyle w:val="Piedepgina"/>
              <w:suppressAutoHyphens/>
              <w:rPr>
                <w:rFonts w:cs="Arial"/>
                <w:b/>
                <w:spacing w:val="-4"/>
                <w:szCs w:val="20"/>
                <w:lang w:val="es-419"/>
              </w:rPr>
            </w:pPr>
            <w:r w:rsidRPr="00465EF1">
              <w:rPr>
                <w:rFonts w:cs="Arial"/>
                <w:spacing w:val="-4"/>
                <w:szCs w:val="20"/>
                <w:lang w:val="es-419"/>
              </w:rPr>
              <w:t>5.5 Laboratorio con centros de toma o recolección de muestras</w:t>
            </w:r>
          </w:p>
        </w:tc>
        <w:tc>
          <w:tcPr>
            <w:tcW w:w="1596" w:type="pct"/>
            <w:vAlign w:val="center"/>
          </w:tcPr>
          <w:p w14:paraId="1C964A24" w14:textId="77777777" w:rsidR="004842F1" w:rsidRPr="009D51D2" w:rsidRDefault="004842F1" w:rsidP="00B46DEB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4CA70019" w14:textId="77777777" w:rsidR="004842F1" w:rsidRPr="009D51D2" w:rsidRDefault="004842F1" w:rsidP="00B46DEB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D04F14" w14:paraId="44868289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F2F2F2" w:themeFill="background1" w:themeFillShade="F2"/>
          </w:tcPr>
          <w:p w14:paraId="3B7A6B8B" w14:textId="77777777" w:rsidR="004842F1" w:rsidRPr="00465EF1" w:rsidRDefault="004842F1" w:rsidP="0019057F">
            <w:pPr>
              <w:rPr>
                <w:rFonts w:cs="Arial"/>
                <w:b/>
                <w:spacing w:val="-4"/>
                <w:sz w:val="20"/>
                <w:szCs w:val="20"/>
                <w:lang w:val="es-419"/>
              </w:rPr>
            </w:pPr>
            <w:r w:rsidRPr="00465EF1"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  <w:t>OHA-MC-P04</w:t>
            </w:r>
            <w:r w:rsidRPr="00465EF1">
              <w:rPr>
                <w:rFonts w:cs="Arial"/>
                <w:b/>
                <w:spacing w:val="-4"/>
                <w:sz w:val="20"/>
                <w:szCs w:val="20"/>
                <w:lang w:val="es-419"/>
              </w:rPr>
              <w:t xml:space="preserve"> </w:t>
            </w:r>
          </w:p>
          <w:p w14:paraId="627C895D" w14:textId="77777777" w:rsidR="004842F1" w:rsidRPr="00465EF1" w:rsidRDefault="004842F1" w:rsidP="0019057F">
            <w:pPr>
              <w:rPr>
                <w:rFonts w:cs="Arial"/>
                <w:sz w:val="20"/>
                <w:szCs w:val="20"/>
                <w:lang w:val="es-HN"/>
              </w:rPr>
            </w:pPr>
            <w:r w:rsidRPr="00465EF1">
              <w:rPr>
                <w:rFonts w:cs="Arial"/>
                <w:spacing w:val="-4"/>
                <w:sz w:val="20"/>
                <w:szCs w:val="20"/>
                <w:lang w:val="es-419" w:eastAsia="x-none"/>
              </w:rPr>
              <w:t>5.6 Calibraciones, ensayos o análisis en sitio</w:t>
            </w:r>
          </w:p>
        </w:tc>
        <w:tc>
          <w:tcPr>
            <w:tcW w:w="1596" w:type="pct"/>
            <w:vAlign w:val="center"/>
          </w:tcPr>
          <w:p w14:paraId="5EAE94C4" w14:textId="640A583E" w:rsidR="004842F1" w:rsidRPr="009D51D2" w:rsidRDefault="004842F1" w:rsidP="00C6710F">
            <w:pPr>
              <w:tabs>
                <w:tab w:val="left" w:pos="0"/>
                <w:tab w:val="left" w:pos="851"/>
              </w:tabs>
              <w:suppressAutoHyphens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6A8E1731" w14:textId="77777777" w:rsidR="004842F1" w:rsidRPr="009D51D2" w:rsidRDefault="004842F1" w:rsidP="00B46DEB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D04F14" w14:paraId="3062B096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F2F2F2" w:themeFill="background1" w:themeFillShade="F2"/>
          </w:tcPr>
          <w:p w14:paraId="774AA44C" w14:textId="77777777" w:rsidR="004842F1" w:rsidRPr="00465EF1" w:rsidRDefault="004842F1" w:rsidP="0019057F">
            <w:pPr>
              <w:autoSpaceDE w:val="0"/>
              <w:autoSpaceDN w:val="0"/>
              <w:adjustRightInd w:val="0"/>
              <w:rPr>
                <w:rFonts w:cs="Arial"/>
                <w:b/>
                <w:spacing w:val="-4"/>
                <w:sz w:val="20"/>
                <w:szCs w:val="20"/>
                <w:lang w:val="es-419"/>
              </w:rPr>
            </w:pPr>
            <w:r w:rsidRPr="00465EF1"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  <w:t>OHA-MC-P04</w:t>
            </w:r>
            <w:r w:rsidRPr="00465EF1">
              <w:rPr>
                <w:rFonts w:cs="Arial"/>
                <w:b/>
                <w:spacing w:val="-4"/>
                <w:sz w:val="20"/>
                <w:szCs w:val="20"/>
                <w:lang w:val="es-419"/>
              </w:rPr>
              <w:t xml:space="preserve"> </w:t>
            </w:r>
          </w:p>
          <w:p w14:paraId="3196E1D4" w14:textId="31C3F132" w:rsidR="004842F1" w:rsidRPr="00B2099B" w:rsidRDefault="004842F1" w:rsidP="00B2099B">
            <w:pPr>
              <w:autoSpaceDE w:val="0"/>
              <w:autoSpaceDN w:val="0"/>
              <w:adjustRightInd w:val="0"/>
              <w:rPr>
                <w:rFonts w:cs="Arial"/>
                <w:spacing w:val="-4"/>
                <w:sz w:val="20"/>
                <w:szCs w:val="20"/>
                <w:lang w:val="es-419" w:eastAsia="x-none"/>
              </w:rPr>
            </w:pPr>
            <w:r w:rsidRPr="00465EF1">
              <w:rPr>
                <w:rFonts w:cs="Arial"/>
                <w:spacing w:val="-4"/>
                <w:sz w:val="20"/>
                <w:szCs w:val="20"/>
                <w:lang w:val="es-419" w:eastAsia="x-none"/>
              </w:rPr>
              <w:t>5.7 Sobre el alcance de acreditación para ensayos, análisis y calibraciones llevadas a cabo</w:t>
            </w:r>
            <w:r w:rsidR="00B2099B">
              <w:rPr>
                <w:rFonts w:cs="Arial"/>
                <w:spacing w:val="-4"/>
                <w:sz w:val="20"/>
                <w:szCs w:val="20"/>
                <w:lang w:val="es-419" w:eastAsia="x-none"/>
              </w:rPr>
              <w:t xml:space="preserve"> </w:t>
            </w:r>
            <w:r w:rsidRPr="00465EF1">
              <w:rPr>
                <w:rFonts w:cs="Arial"/>
                <w:spacing w:val="-4"/>
                <w:sz w:val="20"/>
                <w:szCs w:val="20"/>
                <w:lang w:val="es-419" w:eastAsia="x-none"/>
              </w:rPr>
              <w:t xml:space="preserve">en </w:t>
            </w:r>
            <w:proofErr w:type="spellStart"/>
            <w:r w:rsidR="00CD565E">
              <w:rPr>
                <w:rFonts w:cs="Arial"/>
                <w:spacing w:val="-4"/>
                <w:sz w:val="20"/>
                <w:szCs w:val="20"/>
                <w:lang w:val="es-419" w:eastAsia="x-none"/>
              </w:rPr>
              <w:t>M</w:t>
            </w:r>
            <w:r w:rsidRPr="00465EF1">
              <w:rPr>
                <w:rFonts w:cs="Arial"/>
                <w:spacing w:val="-4"/>
                <w:sz w:val="20"/>
                <w:szCs w:val="20"/>
                <w:lang w:val="es-419" w:eastAsia="x-none"/>
              </w:rPr>
              <w:t>ulti-sitios</w:t>
            </w:r>
            <w:proofErr w:type="spellEnd"/>
          </w:p>
        </w:tc>
        <w:tc>
          <w:tcPr>
            <w:tcW w:w="1596" w:type="pct"/>
            <w:vAlign w:val="center"/>
          </w:tcPr>
          <w:p w14:paraId="04623CEA" w14:textId="77777777" w:rsidR="004842F1" w:rsidRPr="009D51D2" w:rsidRDefault="004842F1" w:rsidP="00B46DEB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47C787A4" w14:textId="77777777" w:rsidR="004842F1" w:rsidRPr="009D51D2" w:rsidRDefault="004842F1" w:rsidP="00B46DEB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D04F14" w14:paraId="139F542B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F2F2F2" w:themeFill="background1" w:themeFillShade="F2"/>
          </w:tcPr>
          <w:p w14:paraId="551D25E9" w14:textId="77777777" w:rsidR="004842F1" w:rsidRPr="00465EF1" w:rsidRDefault="004842F1" w:rsidP="0091448F">
            <w:pPr>
              <w:rPr>
                <w:rFonts w:cs="Arial"/>
                <w:b/>
                <w:spacing w:val="-4"/>
                <w:sz w:val="20"/>
                <w:szCs w:val="20"/>
                <w:lang w:val="es-419"/>
              </w:rPr>
            </w:pPr>
            <w:r w:rsidRPr="00465EF1"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  <w:lastRenderedPageBreak/>
              <w:t>OHA-MC-P04</w:t>
            </w:r>
            <w:r w:rsidRPr="00465EF1">
              <w:rPr>
                <w:rFonts w:cs="Arial"/>
                <w:b/>
                <w:spacing w:val="-4"/>
                <w:sz w:val="20"/>
                <w:szCs w:val="20"/>
                <w:lang w:val="es-419"/>
              </w:rPr>
              <w:t xml:space="preserve"> </w:t>
            </w:r>
          </w:p>
          <w:p w14:paraId="5A44370E" w14:textId="77777777" w:rsidR="004842F1" w:rsidRPr="00465EF1" w:rsidRDefault="004842F1" w:rsidP="0091448F">
            <w:pPr>
              <w:rPr>
                <w:rFonts w:cs="Arial"/>
                <w:sz w:val="20"/>
                <w:szCs w:val="20"/>
                <w:lang w:val="es-HN"/>
              </w:rPr>
            </w:pPr>
            <w:r w:rsidRPr="00465EF1">
              <w:rPr>
                <w:rFonts w:cs="Arial"/>
                <w:spacing w:val="-4"/>
                <w:sz w:val="20"/>
                <w:szCs w:val="20"/>
                <w:lang w:val="es-419" w:eastAsia="x-none"/>
              </w:rPr>
              <w:t>5.8 Para Corporaciones Multi-Organismos de Certificación con sede en Honduras</w:t>
            </w:r>
          </w:p>
        </w:tc>
        <w:tc>
          <w:tcPr>
            <w:tcW w:w="1596" w:type="pct"/>
            <w:vAlign w:val="center"/>
          </w:tcPr>
          <w:p w14:paraId="06010502" w14:textId="77777777" w:rsidR="004842F1" w:rsidRPr="009D51D2" w:rsidRDefault="004842F1" w:rsidP="00B46DEB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7029C6EF" w14:textId="77777777" w:rsidR="004842F1" w:rsidRPr="009D51D2" w:rsidRDefault="004842F1" w:rsidP="00B46DEB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6238FF" w14:paraId="6FC6C0FB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auto"/>
            <w:vAlign w:val="center"/>
          </w:tcPr>
          <w:p w14:paraId="626CB888" w14:textId="0FC418EA" w:rsidR="004842F1" w:rsidRPr="00465EF1" w:rsidRDefault="004842F1" w:rsidP="002A2D3E">
            <w:pP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</w:pPr>
            <w: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  <w:t>6</w:t>
            </w:r>
            <w:r w:rsidR="00CD565E"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  <w:t>.</w:t>
            </w:r>
            <w: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  <w:t xml:space="preserve"> Requisitos de los recursos</w:t>
            </w:r>
          </w:p>
        </w:tc>
        <w:tc>
          <w:tcPr>
            <w:tcW w:w="1596" w:type="pct"/>
            <w:vAlign w:val="center"/>
          </w:tcPr>
          <w:p w14:paraId="7FF01B1C" w14:textId="77777777" w:rsidR="004842F1" w:rsidRPr="009D51D2" w:rsidRDefault="004842F1" w:rsidP="00B46DEB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394CFBFB" w14:textId="77777777" w:rsidR="004842F1" w:rsidRPr="009D51D2" w:rsidRDefault="004842F1" w:rsidP="00B46DEB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6238FF" w14:paraId="1CB775F7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auto"/>
            <w:vAlign w:val="center"/>
          </w:tcPr>
          <w:p w14:paraId="36E66268" w14:textId="77777777" w:rsidR="004842F1" w:rsidRPr="00465EF1" w:rsidRDefault="004842F1" w:rsidP="002A2D3E">
            <w:pP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</w:pPr>
            <w: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  <w:t xml:space="preserve">6.1 Generalidades </w:t>
            </w:r>
          </w:p>
        </w:tc>
        <w:tc>
          <w:tcPr>
            <w:tcW w:w="1596" w:type="pct"/>
            <w:vAlign w:val="center"/>
          </w:tcPr>
          <w:p w14:paraId="3F5A081F" w14:textId="77777777" w:rsidR="004842F1" w:rsidRPr="009D51D2" w:rsidRDefault="004842F1" w:rsidP="00B46DEB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7BF66D04" w14:textId="77777777" w:rsidR="004842F1" w:rsidRPr="009D51D2" w:rsidRDefault="004842F1" w:rsidP="00B46DEB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6238FF" w14:paraId="0CCD3A63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auto"/>
            <w:vAlign w:val="center"/>
          </w:tcPr>
          <w:p w14:paraId="45353D3A" w14:textId="77777777" w:rsidR="004842F1" w:rsidRPr="00465EF1" w:rsidRDefault="004842F1" w:rsidP="002A2D3E">
            <w:pP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</w:pPr>
            <w: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  <w:t xml:space="preserve">6.2 Personal </w:t>
            </w:r>
          </w:p>
        </w:tc>
        <w:tc>
          <w:tcPr>
            <w:tcW w:w="1596" w:type="pct"/>
            <w:vAlign w:val="center"/>
          </w:tcPr>
          <w:p w14:paraId="267AB243" w14:textId="77777777" w:rsidR="004842F1" w:rsidRPr="009D51D2" w:rsidRDefault="004842F1" w:rsidP="00B46DEB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4C158629" w14:textId="77777777" w:rsidR="004842F1" w:rsidRPr="009D51D2" w:rsidRDefault="004842F1" w:rsidP="00B46DEB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6238FF" w14:paraId="0A715E86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auto"/>
            <w:vAlign w:val="center"/>
          </w:tcPr>
          <w:p w14:paraId="38459A9E" w14:textId="77777777" w:rsidR="004842F1" w:rsidRPr="00465EF1" w:rsidRDefault="004842F1" w:rsidP="002A2D3E">
            <w:pP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</w:pPr>
            <w: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  <w:t>6.2.1</w:t>
            </w:r>
            <w:r>
              <w:t xml:space="preserve"> </w:t>
            </w:r>
            <w:r w:rsidRPr="00E66566"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  <w:t>Generalidades</w:t>
            </w:r>
          </w:p>
        </w:tc>
        <w:tc>
          <w:tcPr>
            <w:tcW w:w="1596" w:type="pct"/>
            <w:vAlign w:val="center"/>
          </w:tcPr>
          <w:p w14:paraId="61497125" w14:textId="77777777" w:rsidR="004842F1" w:rsidRPr="009D51D2" w:rsidRDefault="004842F1" w:rsidP="00B46DEB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598678CC" w14:textId="77777777" w:rsidR="004842F1" w:rsidRPr="009D51D2" w:rsidRDefault="004842F1" w:rsidP="00B46DEB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6238FF" w14:paraId="608956B1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auto"/>
            <w:vAlign w:val="center"/>
          </w:tcPr>
          <w:p w14:paraId="3A43FEB7" w14:textId="77777777" w:rsidR="004842F1" w:rsidRPr="00465EF1" w:rsidRDefault="004842F1" w:rsidP="002A2D3E">
            <w:pP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</w:pPr>
            <w: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  <w:t xml:space="preserve">6.2.2 Requisitos de la competencia </w:t>
            </w:r>
          </w:p>
        </w:tc>
        <w:tc>
          <w:tcPr>
            <w:tcW w:w="1596" w:type="pct"/>
            <w:vAlign w:val="center"/>
          </w:tcPr>
          <w:p w14:paraId="5D8F899F" w14:textId="77777777" w:rsidR="004842F1" w:rsidRPr="009D51D2" w:rsidRDefault="004842F1" w:rsidP="00B46DEB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669F7C1D" w14:textId="77777777" w:rsidR="004842F1" w:rsidRPr="009D51D2" w:rsidRDefault="004842F1" w:rsidP="00B46DEB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6238FF" w14:paraId="50D55436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auto"/>
            <w:vAlign w:val="center"/>
          </w:tcPr>
          <w:p w14:paraId="0FCFACE7" w14:textId="77777777" w:rsidR="004842F1" w:rsidRPr="00465EF1" w:rsidRDefault="004842F1" w:rsidP="002A2D3E">
            <w:pP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</w:pPr>
            <w: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  <w:t xml:space="preserve">6.2.3 Autorización </w:t>
            </w:r>
          </w:p>
        </w:tc>
        <w:tc>
          <w:tcPr>
            <w:tcW w:w="1596" w:type="pct"/>
            <w:vAlign w:val="center"/>
          </w:tcPr>
          <w:p w14:paraId="2D28E346" w14:textId="77777777" w:rsidR="004842F1" w:rsidRPr="009D51D2" w:rsidRDefault="004842F1" w:rsidP="00B46DEB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14A3C79A" w14:textId="77777777" w:rsidR="004842F1" w:rsidRPr="009D51D2" w:rsidRDefault="004842F1" w:rsidP="00B46DEB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D04F14" w14:paraId="6CF60833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BDD6EE" w:themeFill="accent1" w:themeFillTint="66"/>
            <w:vAlign w:val="center"/>
          </w:tcPr>
          <w:p w14:paraId="230C6F50" w14:textId="1334E7C4" w:rsidR="004842F1" w:rsidRPr="00465EF1" w:rsidRDefault="004842F1" w:rsidP="002A2D3E">
            <w:pP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</w:pPr>
            <w: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  <w:t xml:space="preserve">C 6.2.4 Formación continua y desarrollo profesional </w:t>
            </w:r>
          </w:p>
        </w:tc>
        <w:tc>
          <w:tcPr>
            <w:tcW w:w="1596" w:type="pct"/>
            <w:vAlign w:val="center"/>
          </w:tcPr>
          <w:p w14:paraId="2F1725C8" w14:textId="77777777" w:rsidR="004842F1" w:rsidRPr="009D51D2" w:rsidRDefault="004842F1" w:rsidP="00B46DEB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26113BB4" w14:textId="77777777" w:rsidR="004842F1" w:rsidRPr="009D51D2" w:rsidRDefault="004842F1" w:rsidP="00B46DEB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6238FF" w14:paraId="74BE2C89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auto"/>
            <w:vAlign w:val="center"/>
          </w:tcPr>
          <w:p w14:paraId="35A58816" w14:textId="77777777" w:rsidR="004842F1" w:rsidRPr="00465EF1" w:rsidRDefault="004842F1" w:rsidP="002A2D3E">
            <w:pP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</w:pPr>
            <w: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  <w:t xml:space="preserve">6.2.5 Registros del personal </w:t>
            </w:r>
          </w:p>
        </w:tc>
        <w:tc>
          <w:tcPr>
            <w:tcW w:w="1596" w:type="pct"/>
            <w:vAlign w:val="center"/>
          </w:tcPr>
          <w:p w14:paraId="2A627BB3" w14:textId="77777777" w:rsidR="004842F1" w:rsidRPr="009D51D2" w:rsidRDefault="004842F1" w:rsidP="00B46DEB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1F30555A" w14:textId="77777777" w:rsidR="004842F1" w:rsidRPr="009D51D2" w:rsidRDefault="004842F1" w:rsidP="00B46DEB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6238FF" w14:paraId="249406A0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auto"/>
            <w:vAlign w:val="center"/>
          </w:tcPr>
          <w:p w14:paraId="3EBF7D61" w14:textId="77777777" w:rsidR="004842F1" w:rsidRPr="00465EF1" w:rsidRDefault="004842F1" w:rsidP="002A2D3E">
            <w:pP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</w:pPr>
            <w: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  <w:t xml:space="preserve">6.3 Instalaciones y condiciones Ambientales </w:t>
            </w:r>
          </w:p>
        </w:tc>
        <w:tc>
          <w:tcPr>
            <w:tcW w:w="1596" w:type="pct"/>
            <w:vAlign w:val="center"/>
          </w:tcPr>
          <w:p w14:paraId="5339C495" w14:textId="77777777" w:rsidR="004842F1" w:rsidRPr="009D51D2" w:rsidRDefault="004842F1" w:rsidP="00B46DEB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6A3779DE" w14:textId="77777777" w:rsidR="004842F1" w:rsidRPr="009D51D2" w:rsidRDefault="004842F1" w:rsidP="00B46DEB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6238FF" w14:paraId="4DB8F3D6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BDD6EE" w:themeFill="accent1" w:themeFillTint="66"/>
            <w:vAlign w:val="center"/>
          </w:tcPr>
          <w:p w14:paraId="5DCEF4A0" w14:textId="33E7F11E" w:rsidR="004842F1" w:rsidRPr="00465EF1" w:rsidRDefault="004842F1" w:rsidP="002A2D3E">
            <w:pP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</w:pPr>
            <w: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  <w:t>C 6.3.1 Generalidades</w:t>
            </w:r>
          </w:p>
        </w:tc>
        <w:tc>
          <w:tcPr>
            <w:tcW w:w="1596" w:type="pct"/>
            <w:vAlign w:val="center"/>
          </w:tcPr>
          <w:p w14:paraId="678B896C" w14:textId="77777777" w:rsidR="004842F1" w:rsidRPr="009D51D2" w:rsidRDefault="004842F1" w:rsidP="00B46DEB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6F23D244" w14:textId="77777777" w:rsidR="004842F1" w:rsidRPr="009D51D2" w:rsidRDefault="004842F1" w:rsidP="00B46DEB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6238FF" w14:paraId="668C22CE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auto"/>
            <w:vAlign w:val="center"/>
          </w:tcPr>
          <w:p w14:paraId="4B6F2F5C" w14:textId="77777777" w:rsidR="004842F1" w:rsidRPr="00465EF1" w:rsidRDefault="004842F1" w:rsidP="002A2D3E">
            <w:pP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</w:pPr>
            <w: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  <w:t xml:space="preserve">6.3.2 Controles de la instalación </w:t>
            </w:r>
          </w:p>
        </w:tc>
        <w:tc>
          <w:tcPr>
            <w:tcW w:w="1596" w:type="pct"/>
            <w:vAlign w:val="center"/>
          </w:tcPr>
          <w:p w14:paraId="0378B55E" w14:textId="77777777" w:rsidR="004842F1" w:rsidRPr="009D51D2" w:rsidRDefault="004842F1" w:rsidP="00B46DEB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48D27B90" w14:textId="77777777" w:rsidR="004842F1" w:rsidRPr="009D51D2" w:rsidRDefault="004842F1" w:rsidP="00B46DEB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6238FF" w14:paraId="6352E60E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auto"/>
            <w:vAlign w:val="center"/>
          </w:tcPr>
          <w:p w14:paraId="29201CB8" w14:textId="77777777" w:rsidR="004842F1" w:rsidRPr="00465EF1" w:rsidRDefault="004842F1" w:rsidP="002A2D3E">
            <w:pP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</w:pPr>
            <w: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  <w:t xml:space="preserve">6.3.3 Instalaciones de almacenamiento </w:t>
            </w:r>
          </w:p>
        </w:tc>
        <w:tc>
          <w:tcPr>
            <w:tcW w:w="1596" w:type="pct"/>
            <w:vAlign w:val="center"/>
          </w:tcPr>
          <w:p w14:paraId="4FFA7730" w14:textId="77777777" w:rsidR="004842F1" w:rsidRPr="009D51D2" w:rsidRDefault="004842F1" w:rsidP="00B46DEB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56BB5D0E" w14:textId="77777777" w:rsidR="004842F1" w:rsidRPr="009D51D2" w:rsidRDefault="004842F1" w:rsidP="00B46DEB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6238FF" w14:paraId="5DACFA6F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auto"/>
            <w:vAlign w:val="center"/>
          </w:tcPr>
          <w:p w14:paraId="7E50953A" w14:textId="77777777" w:rsidR="004842F1" w:rsidRPr="00465EF1" w:rsidRDefault="004842F1" w:rsidP="002A2D3E">
            <w:pP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</w:pPr>
            <w: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  <w:t xml:space="preserve">6.3.4 Instalaciones para el personal </w:t>
            </w:r>
          </w:p>
        </w:tc>
        <w:tc>
          <w:tcPr>
            <w:tcW w:w="1596" w:type="pct"/>
            <w:vAlign w:val="center"/>
          </w:tcPr>
          <w:p w14:paraId="7479D2B8" w14:textId="77777777" w:rsidR="004842F1" w:rsidRPr="009D51D2" w:rsidRDefault="004842F1" w:rsidP="00B46DEB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0095D868" w14:textId="77777777" w:rsidR="004842F1" w:rsidRPr="009D51D2" w:rsidRDefault="004842F1" w:rsidP="00B46DEB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D04F14" w14:paraId="7F17C3C6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auto"/>
            <w:vAlign w:val="center"/>
          </w:tcPr>
          <w:p w14:paraId="501063D1" w14:textId="77777777" w:rsidR="004842F1" w:rsidRPr="00465EF1" w:rsidRDefault="004842F1" w:rsidP="002A2D3E">
            <w:pP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</w:pPr>
            <w: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  <w:t xml:space="preserve">6.3.5 Instalaciones de toma de muestra </w:t>
            </w:r>
          </w:p>
        </w:tc>
        <w:tc>
          <w:tcPr>
            <w:tcW w:w="1596" w:type="pct"/>
            <w:vAlign w:val="center"/>
          </w:tcPr>
          <w:p w14:paraId="1FD22D8F" w14:textId="77777777" w:rsidR="004842F1" w:rsidRPr="009D51D2" w:rsidRDefault="004842F1" w:rsidP="00B46DEB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5D2A7840" w14:textId="77777777" w:rsidR="004842F1" w:rsidRPr="009D51D2" w:rsidRDefault="004842F1" w:rsidP="00B46DEB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6238FF" w14:paraId="234C2F5B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auto"/>
            <w:vAlign w:val="center"/>
          </w:tcPr>
          <w:p w14:paraId="4DBE8827" w14:textId="77777777" w:rsidR="004842F1" w:rsidRPr="00465EF1" w:rsidRDefault="004842F1" w:rsidP="002A2D3E">
            <w:pP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</w:pPr>
            <w: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  <w:t xml:space="preserve">6.4 Equipamiento </w:t>
            </w:r>
          </w:p>
        </w:tc>
        <w:tc>
          <w:tcPr>
            <w:tcW w:w="1596" w:type="pct"/>
            <w:vAlign w:val="center"/>
          </w:tcPr>
          <w:p w14:paraId="217A1883" w14:textId="77777777" w:rsidR="004842F1" w:rsidRPr="009D51D2" w:rsidRDefault="004842F1" w:rsidP="00B46DEB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640B12FC" w14:textId="77777777" w:rsidR="004842F1" w:rsidRPr="009D51D2" w:rsidRDefault="004842F1" w:rsidP="00B46DEB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6238FF" w14:paraId="66F4AB7F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BDD6EE" w:themeFill="accent1" w:themeFillTint="66"/>
            <w:vAlign w:val="center"/>
          </w:tcPr>
          <w:p w14:paraId="3CC1821D" w14:textId="4EB22ACD" w:rsidR="004842F1" w:rsidRPr="00465EF1" w:rsidRDefault="004842F1" w:rsidP="002A2D3E">
            <w:pP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</w:pPr>
            <w: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  <w:t xml:space="preserve">C 6.4.1 Generalidades </w:t>
            </w:r>
          </w:p>
        </w:tc>
        <w:tc>
          <w:tcPr>
            <w:tcW w:w="1596" w:type="pct"/>
            <w:vAlign w:val="center"/>
          </w:tcPr>
          <w:p w14:paraId="66A95405" w14:textId="77777777" w:rsidR="004842F1" w:rsidRPr="009D51D2" w:rsidRDefault="004842F1" w:rsidP="00B46DEB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09093A95" w14:textId="77777777" w:rsidR="004842F1" w:rsidRPr="009D51D2" w:rsidRDefault="004842F1" w:rsidP="00B46DEB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6238FF" w14:paraId="552DB574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auto"/>
            <w:vAlign w:val="center"/>
          </w:tcPr>
          <w:p w14:paraId="53640938" w14:textId="77777777" w:rsidR="004842F1" w:rsidRDefault="004842F1" w:rsidP="002A2D3E">
            <w:pP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</w:pPr>
            <w: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  <w:t xml:space="preserve">6.4.2 Requisitos del equipamiento </w:t>
            </w:r>
          </w:p>
        </w:tc>
        <w:tc>
          <w:tcPr>
            <w:tcW w:w="1596" w:type="pct"/>
            <w:vAlign w:val="center"/>
          </w:tcPr>
          <w:p w14:paraId="3FC27A44" w14:textId="77777777" w:rsidR="004842F1" w:rsidRPr="009D51D2" w:rsidRDefault="004842F1" w:rsidP="00B46DEB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22D96323" w14:textId="77777777" w:rsidR="004842F1" w:rsidRPr="009D51D2" w:rsidRDefault="004842F1" w:rsidP="00B46DEB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D04F14" w14:paraId="48F48E14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auto"/>
            <w:vAlign w:val="center"/>
          </w:tcPr>
          <w:p w14:paraId="55970F69" w14:textId="77777777" w:rsidR="004842F1" w:rsidRDefault="004842F1" w:rsidP="002A2D3E">
            <w:pP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</w:pPr>
            <w: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  <w:t xml:space="preserve">6.4.3 Procedimiento de aceptación del equipo </w:t>
            </w:r>
          </w:p>
        </w:tc>
        <w:tc>
          <w:tcPr>
            <w:tcW w:w="1596" w:type="pct"/>
            <w:vAlign w:val="center"/>
          </w:tcPr>
          <w:p w14:paraId="1F371B0B" w14:textId="77777777" w:rsidR="004842F1" w:rsidRPr="009D51D2" w:rsidRDefault="004842F1" w:rsidP="00B46DEB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20153E0E" w14:textId="77777777" w:rsidR="004842F1" w:rsidRPr="009D51D2" w:rsidRDefault="004842F1" w:rsidP="00B46DEB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D04F14" w14:paraId="763015C6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auto"/>
            <w:vAlign w:val="center"/>
          </w:tcPr>
          <w:p w14:paraId="68FB78B1" w14:textId="77777777" w:rsidR="004842F1" w:rsidRDefault="004842F1" w:rsidP="002A2D3E">
            <w:pP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</w:pPr>
            <w: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  <w:t xml:space="preserve">6.4.4 Instrucciones de uso del equipamiento </w:t>
            </w:r>
          </w:p>
        </w:tc>
        <w:tc>
          <w:tcPr>
            <w:tcW w:w="1596" w:type="pct"/>
            <w:vAlign w:val="center"/>
          </w:tcPr>
          <w:p w14:paraId="12521FEE" w14:textId="77777777" w:rsidR="004842F1" w:rsidRPr="009D51D2" w:rsidRDefault="004842F1" w:rsidP="00B46DEB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739FAA13" w14:textId="77777777" w:rsidR="004842F1" w:rsidRPr="009D51D2" w:rsidRDefault="004842F1" w:rsidP="00B46DEB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D04F14" w14:paraId="7E941BE7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auto"/>
            <w:vAlign w:val="center"/>
          </w:tcPr>
          <w:p w14:paraId="2DC05287" w14:textId="77777777" w:rsidR="004842F1" w:rsidRDefault="004842F1" w:rsidP="002A2D3E">
            <w:pP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</w:pPr>
            <w: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  <w:t xml:space="preserve">6.4.5 Mantenimiento y reparación del equipo </w:t>
            </w:r>
          </w:p>
        </w:tc>
        <w:tc>
          <w:tcPr>
            <w:tcW w:w="1596" w:type="pct"/>
            <w:vAlign w:val="center"/>
          </w:tcPr>
          <w:p w14:paraId="462AD9C9" w14:textId="77777777" w:rsidR="004842F1" w:rsidRPr="009D51D2" w:rsidRDefault="004842F1" w:rsidP="00B46DEB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74F1DE91" w14:textId="77777777" w:rsidR="004842F1" w:rsidRPr="009D51D2" w:rsidRDefault="004842F1" w:rsidP="00B46DEB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D04F14" w14:paraId="2ABA542A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auto"/>
            <w:vAlign w:val="center"/>
          </w:tcPr>
          <w:p w14:paraId="12FF6CC0" w14:textId="77777777" w:rsidR="004842F1" w:rsidRDefault="004842F1" w:rsidP="002A2D3E">
            <w:pP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</w:pPr>
            <w: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  <w:lastRenderedPageBreak/>
              <w:t xml:space="preserve">6.4.6 Notificación de incidentes adversos de equipamiento </w:t>
            </w:r>
          </w:p>
        </w:tc>
        <w:tc>
          <w:tcPr>
            <w:tcW w:w="1596" w:type="pct"/>
            <w:vAlign w:val="center"/>
          </w:tcPr>
          <w:p w14:paraId="6BFBB0BA" w14:textId="77777777" w:rsidR="004842F1" w:rsidRPr="009D51D2" w:rsidRDefault="004842F1" w:rsidP="00B46DEB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31B7CB81" w14:textId="77777777" w:rsidR="004842F1" w:rsidRPr="009D51D2" w:rsidRDefault="004842F1" w:rsidP="00B46DEB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6238FF" w14:paraId="19007A38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auto"/>
            <w:vAlign w:val="center"/>
          </w:tcPr>
          <w:p w14:paraId="493B8FFF" w14:textId="77777777" w:rsidR="004842F1" w:rsidRDefault="004842F1" w:rsidP="002A2D3E">
            <w:pP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</w:pPr>
            <w: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  <w:t xml:space="preserve">6.4.7 Registros del equipamiento </w:t>
            </w:r>
          </w:p>
        </w:tc>
        <w:tc>
          <w:tcPr>
            <w:tcW w:w="1596" w:type="pct"/>
            <w:vAlign w:val="center"/>
          </w:tcPr>
          <w:p w14:paraId="0D100115" w14:textId="77777777" w:rsidR="004842F1" w:rsidRPr="009D51D2" w:rsidRDefault="004842F1" w:rsidP="00B46DEB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3A063522" w14:textId="77777777" w:rsidR="004842F1" w:rsidRPr="009D51D2" w:rsidRDefault="004842F1" w:rsidP="00B46DEB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D04F14" w14:paraId="285EA830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auto"/>
            <w:vAlign w:val="center"/>
          </w:tcPr>
          <w:p w14:paraId="425D7EE0" w14:textId="77777777" w:rsidR="004842F1" w:rsidRDefault="004842F1" w:rsidP="002A2D3E">
            <w:pP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</w:pPr>
            <w: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  <w:t xml:space="preserve">6.5 Calibración y trazabilidad metrológica del equipamiento </w:t>
            </w:r>
          </w:p>
        </w:tc>
        <w:tc>
          <w:tcPr>
            <w:tcW w:w="1596" w:type="pct"/>
            <w:vAlign w:val="center"/>
          </w:tcPr>
          <w:p w14:paraId="17D941A0" w14:textId="77777777" w:rsidR="004842F1" w:rsidRPr="009D51D2" w:rsidRDefault="004842F1" w:rsidP="00B46DEB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04B76055" w14:textId="77777777" w:rsidR="004842F1" w:rsidRPr="009D51D2" w:rsidRDefault="004842F1" w:rsidP="00B46DEB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6238FF" w14:paraId="16CED16B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BDD6EE" w:themeFill="accent1" w:themeFillTint="66"/>
            <w:vAlign w:val="center"/>
          </w:tcPr>
          <w:p w14:paraId="5266F1DC" w14:textId="19755EA3" w:rsidR="004842F1" w:rsidRDefault="004842F1" w:rsidP="002A2D3E">
            <w:pP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</w:pPr>
            <w: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  <w:t>C 6.5.1 Generalidades</w:t>
            </w:r>
          </w:p>
        </w:tc>
        <w:tc>
          <w:tcPr>
            <w:tcW w:w="1596" w:type="pct"/>
            <w:vAlign w:val="center"/>
          </w:tcPr>
          <w:p w14:paraId="52595625" w14:textId="77777777" w:rsidR="004842F1" w:rsidRPr="009D51D2" w:rsidRDefault="004842F1" w:rsidP="00B46DEB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484A9F62" w14:textId="77777777" w:rsidR="004842F1" w:rsidRPr="009D51D2" w:rsidRDefault="004842F1" w:rsidP="00B46DEB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6238FF" w14:paraId="1BE2FA69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auto"/>
            <w:vAlign w:val="center"/>
          </w:tcPr>
          <w:p w14:paraId="1744C273" w14:textId="77777777" w:rsidR="004842F1" w:rsidRDefault="004842F1" w:rsidP="002A2D3E">
            <w:pP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</w:pPr>
            <w: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  <w:t xml:space="preserve">6.5.2 Calibración del equipamiento </w:t>
            </w:r>
          </w:p>
        </w:tc>
        <w:tc>
          <w:tcPr>
            <w:tcW w:w="1596" w:type="pct"/>
            <w:vAlign w:val="center"/>
          </w:tcPr>
          <w:p w14:paraId="43E481AE" w14:textId="77777777" w:rsidR="004842F1" w:rsidRPr="009D51D2" w:rsidRDefault="004842F1" w:rsidP="00B46DEB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304FCA20" w14:textId="77777777" w:rsidR="004842F1" w:rsidRPr="009D51D2" w:rsidRDefault="004842F1" w:rsidP="00B46DEB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D04F14" w14:paraId="33ABA185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auto"/>
            <w:vAlign w:val="center"/>
          </w:tcPr>
          <w:p w14:paraId="6DAD5BC5" w14:textId="77777777" w:rsidR="004842F1" w:rsidRDefault="004842F1" w:rsidP="002A2D3E">
            <w:pP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</w:pPr>
            <w: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  <w:t xml:space="preserve">6.5.3 Trazabilidad metrológica de los resultados de medición </w:t>
            </w:r>
          </w:p>
        </w:tc>
        <w:tc>
          <w:tcPr>
            <w:tcW w:w="1596" w:type="pct"/>
            <w:vAlign w:val="center"/>
          </w:tcPr>
          <w:p w14:paraId="2EA6754D" w14:textId="77777777" w:rsidR="004842F1" w:rsidRPr="009D51D2" w:rsidRDefault="004842F1" w:rsidP="00B46DEB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42EED1A1" w14:textId="77777777" w:rsidR="004842F1" w:rsidRPr="009D51D2" w:rsidRDefault="004842F1" w:rsidP="00B46DEB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D04F14" w14:paraId="60DD1A00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auto"/>
            <w:vAlign w:val="center"/>
          </w:tcPr>
          <w:p w14:paraId="5A603904" w14:textId="77777777" w:rsidR="004842F1" w:rsidRPr="00465EF1" w:rsidRDefault="004842F1" w:rsidP="00A871A8">
            <w:pPr>
              <w:pStyle w:val="Piedepgina"/>
              <w:suppressAutoHyphens/>
              <w:rPr>
                <w:rFonts w:cs="Arial"/>
                <w:b/>
                <w:spacing w:val="-4"/>
                <w:szCs w:val="20"/>
                <w:lang w:val="es-419"/>
              </w:rPr>
            </w:pPr>
            <w:r w:rsidRPr="00465EF1">
              <w:rPr>
                <w:rFonts w:cs="Arial"/>
                <w:b/>
                <w:spacing w:val="-4"/>
                <w:szCs w:val="20"/>
                <w:lang w:val="es-419"/>
              </w:rPr>
              <w:t xml:space="preserve">OHA-MC-P02 </w:t>
            </w:r>
          </w:p>
          <w:p w14:paraId="38783628" w14:textId="77777777" w:rsidR="004842F1" w:rsidRPr="00465EF1" w:rsidRDefault="004842F1" w:rsidP="00A871A8">
            <w:pPr>
              <w:pStyle w:val="Piedepgina"/>
              <w:suppressAutoHyphens/>
              <w:rPr>
                <w:rFonts w:cs="Arial"/>
                <w:spacing w:val="-4"/>
                <w:szCs w:val="20"/>
                <w:lang w:val="es-419"/>
              </w:rPr>
            </w:pPr>
            <w:r w:rsidRPr="00465EF1">
              <w:rPr>
                <w:rFonts w:cs="Arial"/>
                <w:spacing w:val="-4"/>
                <w:szCs w:val="20"/>
                <w:lang w:val="es-419"/>
              </w:rPr>
              <w:t>5. Requisitos Generales</w:t>
            </w:r>
          </w:p>
        </w:tc>
        <w:tc>
          <w:tcPr>
            <w:tcW w:w="1596" w:type="pct"/>
            <w:vAlign w:val="center"/>
          </w:tcPr>
          <w:p w14:paraId="76C25EFD" w14:textId="77777777" w:rsidR="004842F1" w:rsidRPr="009D51D2" w:rsidRDefault="004842F1" w:rsidP="00A871A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19C31489" w14:textId="77777777" w:rsidR="004842F1" w:rsidRPr="009D51D2" w:rsidRDefault="004842F1" w:rsidP="00A871A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D04F14" w14:paraId="32767048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auto"/>
            <w:vAlign w:val="center"/>
          </w:tcPr>
          <w:p w14:paraId="21319FDF" w14:textId="77777777" w:rsidR="004842F1" w:rsidRDefault="004842F1" w:rsidP="00A871A8">
            <w:pPr>
              <w:pStyle w:val="Norma"/>
              <w:tabs>
                <w:tab w:val="clear" w:pos="-1418"/>
                <w:tab w:val="left" w:pos="0"/>
                <w:tab w:val="left" w:pos="851"/>
              </w:tabs>
              <w:jc w:val="left"/>
              <w:rPr>
                <w:rFonts w:cs="Arial"/>
                <w:b/>
                <w:spacing w:val="-4"/>
                <w:sz w:val="20"/>
                <w:lang w:val="es-419"/>
              </w:rPr>
            </w:pPr>
            <w:r w:rsidRPr="00D208E8">
              <w:rPr>
                <w:rFonts w:cs="Arial"/>
                <w:b/>
                <w:spacing w:val="-4"/>
                <w:sz w:val="20"/>
                <w:lang w:val="es-419"/>
              </w:rPr>
              <w:t>OHA-MC-P02</w:t>
            </w:r>
          </w:p>
          <w:p w14:paraId="1D3B5A3A" w14:textId="614B4F64" w:rsidR="004842F1" w:rsidRPr="0045134F" w:rsidRDefault="004842F1" w:rsidP="00A871A8">
            <w:pPr>
              <w:pStyle w:val="Norma"/>
              <w:tabs>
                <w:tab w:val="clear" w:pos="-1418"/>
                <w:tab w:val="left" w:pos="0"/>
                <w:tab w:val="left" w:pos="851"/>
              </w:tabs>
              <w:jc w:val="left"/>
              <w:rPr>
                <w:rFonts w:cs="Arial"/>
                <w:b/>
                <w:spacing w:val="-4"/>
                <w:sz w:val="20"/>
                <w:lang w:val="es-419"/>
              </w:rPr>
            </w:pPr>
            <w:r w:rsidRPr="002C110E">
              <w:rPr>
                <w:rFonts w:cs="Arial"/>
                <w:spacing w:val="-4"/>
                <w:sz w:val="20"/>
                <w:lang w:val="es-419"/>
              </w:rPr>
              <w:t>6.</w:t>
            </w:r>
            <w:r w:rsidRPr="00D208E8">
              <w:rPr>
                <w:rFonts w:cs="Arial"/>
                <w:b/>
                <w:spacing w:val="-4"/>
                <w:sz w:val="20"/>
                <w:lang w:val="es-419"/>
              </w:rPr>
              <w:t xml:space="preserve"> </w:t>
            </w:r>
            <w:r>
              <w:rPr>
                <w:rFonts w:eastAsia="Calibri" w:cs="Arial"/>
                <w:color w:val="0E0E0E"/>
                <w:sz w:val="20"/>
                <w:lang w:val="es-HN" w:eastAsia="es-HN"/>
              </w:rPr>
              <w:t>P</w:t>
            </w:r>
            <w:r w:rsidRPr="00D208E8">
              <w:rPr>
                <w:rFonts w:eastAsia="Calibri" w:cs="Arial"/>
                <w:color w:val="0E0E0E"/>
                <w:sz w:val="20"/>
                <w:lang w:val="es-HN" w:eastAsia="es-HN"/>
              </w:rPr>
              <w:t>roveedores de servicios de calibración</w:t>
            </w:r>
          </w:p>
        </w:tc>
        <w:tc>
          <w:tcPr>
            <w:tcW w:w="1596" w:type="pct"/>
            <w:vAlign w:val="center"/>
          </w:tcPr>
          <w:p w14:paraId="09012FF3" w14:textId="77777777" w:rsidR="004842F1" w:rsidRPr="009D51D2" w:rsidRDefault="004842F1" w:rsidP="00A871A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0D993EB1" w14:textId="77777777" w:rsidR="004842F1" w:rsidRPr="009D51D2" w:rsidRDefault="004842F1" w:rsidP="00A871A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D04F14" w14:paraId="7F393120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auto"/>
            <w:vAlign w:val="center"/>
          </w:tcPr>
          <w:p w14:paraId="4334809C" w14:textId="77777777" w:rsidR="004842F1" w:rsidRDefault="004842F1" w:rsidP="00A871A8">
            <w:pPr>
              <w:pStyle w:val="Norma"/>
              <w:tabs>
                <w:tab w:val="clear" w:pos="-1418"/>
                <w:tab w:val="left" w:pos="0"/>
                <w:tab w:val="left" w:pos="851"/>
              </w:tabs>
              <w:jc w:val="left"/>
              <w:rPr>
                <w:rFonts w:cs="Arial"/>
                <w:b/>
                <w:spacing w:val="-4"/>
                <w:sz w:val="20"/>
                <w:lang w:val="es-419"/>
              </w:rPr>
            </w:pPr>
            <w:r w:rsidRPr="00D208E8">
              <w:rPr>
                <w:rFonts w:cs="Arial"/>
                <w:b/>
                <w:spacing w:val="-4"/>
                <w:sz w:val="20"/>
                <w:lang w:val="es-419"/>
              </w:rPr>
              <w:t xml:space="preserve">OHA-MC-P02 </w:t>
            </w:r>
          </w:p>
          <w:p w14:paraId="04BE37D4" w14:textId="29126EE1" w:rsidR="004842F1" w:rsidRPr="0045134F" w:rsidRDefault="004842F1" w:rsidP="00A871A8">
            <w:pPr>
              <w:pStyle w:val="Norma"/>
              <w:tabs>
                <w:tab w:val="clear" w:pos="-1418"/>
                <w:tab w:val="left" w:pos="0"/>
                <w:tab w:val="left" w:pos="851"/>
              </w:tabs>
              <w:jc w:val="left"/>
              <w:rPr>
                <w:rFonts w:cs="Arial"/>
                <w:b/>
                <w:spacing w:val="-4"/>
                <w:sz w:val="20"/>
                <w:lang w:val="es-419"/>
              </w:rPr>
            </w:pPr>
            <w:r w:rsidRPr="002C110E">
              <w:rPr>
                <w:rFonts w:cs="Arial"/>
                <w:spacing w:val="-4"/>
                <w:sz w:val="20"/>
                <w:lang w:val="es-419"/>
              </w:rPr>
              <w:t>7.</w:t>
            </w:r>
            <w:r w:rsidRPr="00D208E8">
              <w:rPr>
                <w:rFonts w:cs="Arial"/>
                <w:b/>
                <w:spacing w:val="-4"/>
                <w:sz w:val="20"/>
                <w:lang w:val="es-419"/>
              </w:rPr>
              <w:t xml:space="preserve"> </w:t>
            </w:r>
            <w:r>
              <w:rPr>
                <w:rFonts w:cs="Arial"/>
                <w:spacing w:val="-4"/>
                <w:sz w:val="20"/>
                <w:lang w:val="es-419"/>
              </w:rPr>
              <w:t>T</w:t>
            </w:r>
            <w:r w:rsidRPr="00D208E8">
              <w:rPr>
                <w:rFonts w:cs="Arial"/>
                <w:spacing w:val="-4"/>
                <w:sz w:val="20"/>
                <w:lang w:val="es-419"/>
              </w:rPr>
              <w:t>razabilidad en mediciones químicas y bioquímicas</w:t>
            </w:r>
          </w:p>
        </w:tc>
        <w:tc>
          <w:tcPr>
            <w:tcW w:w="1596" w:type="pct"/>
            <w:vAlign w:val="center"/>
          </w:tcPr>
          <w:p w14:paraId="10705FF0" w14:textId="77777777" w:rsidR="004842F1" w:rsidRPr="009D51D2" w:rsidRDefault="004842F1" w:rsidP="00A871A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421D3C33" w14:textId="77777777" w:rsidR="004842F1" w:rsidRPr="009D51D2" w:rsidRDefault="004842F1" w:rsidP="00A871A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D04F14" w14:paraId="19DB6D29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auto"/>
            <w:vAlign w:val="center"/>
          </w:tcPr>
          <w:p w14:paraId="1E894C44" w14:textId="77777777" w:rsidR="004842F1" w:rsidRDefault="004842F1" w:rsidP="00A871A8">
            <w:pPr>
              <w:pStyle w:val="Norma"/>
              <w:tabs>
                <w:tab w:val="clear" w:pos="-1418"/>
                <w:tab w:val="left" w:pos="0"/>
                <w:tab w:val="left" w:pos="851"/>
              </w:tabs>
              <w:jc w:val="left"/>
              <w:rPr>
                <w:rFonts w:cs="Arial"/>
                <w:b/>
                <w:spacing w:val="-4"/>
                <w:sz w:val="20"/>
                <w:lang w:val="es-419"/>
              </w:rPr>
            </w:pPr>
            <w:r w:rsidRPr="00D208E8">
              <w:rPr>
                <w:rFonts w:cs="Arial"/>
                <w:b/>
                <w:spacing w:val="-4"/>
                <w:sz w:val="20"/>
                <w:lang w:val="es-419"/>
              </w:rPr>
              <w:t xml:space="preserve">OHA-MC-P02 </w:t>
            </w:r>
          </w:p>
          <w:p w14:paraId="501E8C04" w14:textId="4CC78D6C" w:rsidR="004842F1" w:rsidRPr="0045134F" w:rsidRDefault="004842F1" w:rsidP="00A871A8">
            <w:pPr>
              <w:pStyle w:val="Norma"/>
              <w:tabs>
                <w:tab w:val="clear" w:pos="-1418"/>
                <w:tab w:val="left" w:pos="0"/>
                <w:tab w:val="left" w:pos="851"/>
              </w:tabs>
              <w:jc w:val="left"/>
              <w:rPr>
                <w:rFonts w:cs="Arial"/>
                <w:b/>
                <w:spacing w:val="-4"/>
                <w:sz w:val="20"/>
                <w:lang w:val="es-419"/>
              </w:rPr>
            </w:pPr>
            <w:r w:rsidRPr="002C110E">
              <w:rPr>
                <w:rFonts w:cs="Arial"/>
                <w:spacing w:val="-4"/>
                <w:sz w:val="20"/>
                <w:lang w:val="es-419"/>
              </w:rPr>
              <w:t>8.</w:t>
            </w:r>
            <w:r w:rsidRPr="00D208E8">
              <w:rPr>
                <w:rFonts w:cs="Arial"/>
                <w:b/>
                <w:spacing w:val="-4"/>
                <w:sz w:val="20"/>
                <w:lang w:val="es-419"/>
              </w:rPr>
              <w:t xml:space="preserve"> </w:t>
            </w:r>
            <w:r>
              <w:rPr>
                <w:rFonts w:cs="Arial"/>
                <w:spacing w:val="-4"/>
                <w:sz w:val="20"/>
                <w:lang w:val="es-419"/>
              </w:rPr>
              <w:t>T</w:t>
            </w:r>
            <w:r w:rsidRPr="00D208E8">
              <w:rPr>
                <w:rFonts w:cs="Arial"/>
                <w:spacing w:val="-4"/>
                <w:sz w:val="20"/>
                <w:lang w:val="es-419"/>
              </w:rPr>
              <w:t>razabilidad en áreas específicas</w:t>
            </w:r>
          </w:p>
        </w:tc>
        <w:tc>
          <w:tcPr>
            <w:tcW w:w="1596" w:type="pct"/>
            <w:vAlign w:val="center"/>
          </w:tcPr>
          <w:p w14:paraId="3EEE44CD" w14:textId="77777777" w:rsidR="004842F1" w:rsidRPr="009D51D2" w:rsidRDefault="004842F1" w:rsidP="00A871A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55D25406" w14:textId="77777777" w:rsidR="004842F1" w:rsidRPr="009D51D2" w:rsidRDefault="004842F1" w:rsidP="00A871A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D04F14" w14:paraId="1F413ED1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auto"/>
            <w:vAlign w:val="center"/>
          </w:tcPr>
          <w:p w14:paraId="7D27B9EF" w14:textId="77777777" w:rsidR="004842F1" w:rsidRDefault="004842F1" w:rsidP="0045134F">
            <w:pPr>
              <w:pStyle w:val="Norma"/>
              <w:tabs>
                <w:tab w:val="clear" w:pos="-1418"/>
                <w:tab w:val="left" w:pos="0"/>
                <w:tab w:val="left" w:pos="851"/>
              </w:tabs>
              <w:jc w:val="left"/>
              <w:rPr>
                <w:rFonts w:cs="Arial"/>
                <w:b/>
                <w:spacing w:val="-4"/>
                <w:sz w:val="20"/>
                <w:lang w:val="es-419"/>
              </w:rPr>
            </w:pPr>
            <w:r w:rsidRPr="00D208E8">
              <w:rPr>
                <w:rFonts w:cs="Arial"/>
                <w:b/>
                <w:spacing w:val="-4"/>
                <w:sz w:val="20"/>
                <w:lang w:val="es-419"/>
              </w:rPr>
              <w:t xml:space="preserve">OHA-MC-P02 </w:t>
            </w:r>
          </w:p>
          <w:p w14:paraId="40940085" w14:textId="5AA8AB72" w:rsidR="004842F1" w:rsidRPr="0045134F" w:rsidRDefault="004842F1" w:rsidP="00A871A8">
            <w:pPr>
              <w:pStyle w:val="Norma"/>
              <w:tabs>
                <w:tab w:val="clear" w:pos="-1418"/>
                <w:tab w:val="left" w:pos="0"/>
                <w:tab w:val="left" w:pos="851"/>
              </w:tabs>
              <w:jc w:val="left"/>
              <w:rPr>
                <w:rFonts w:cs="Arial"/>
                <w:bCs/>
                <w:spacing w:val="-4"/>
                <w:sz w:val="20"/>
                <w:lang w:val="es-419"/>
              </w:rPr>
            </w:pPr>
            <w:r w:rsidRPr="0045134F">
              <w:rPr>
                <w:rFonts w:cs="Arial"/>
                <w:bCs/>
                <w:spacing w:val="-4"/>
                <w:sz w:val="20"/>
                <w:lang w:val="es-419"/>
              </w:rPr>
              <w:t>9. Intervalos de confirmacion metrol</w:t>
            </w:r>
            <w:r w:rsidR="00CD565E">
              <w:rPr>
                <w:rFonts w:cs="Arial"/>
                <w:bCs/>
                <w:spacing w:val="-4"/>
                <w:sz w:val="20"/>
                <w:lang w:val="es-419"/>
              </w:rPr>
              <w:t>ó</w:t>
            </w:r>
            <w:r w:rsidRPr="0045134F">
              <w:rPr>
                <w:rFonts w:cs="Arial"/>
                <w:bCs/>
                <w:spacing w:val="-4"/>
                <w:sz w:val="20"/>
                <w:lang w:val="es-419"/>
              </w:rPr>
              <w:t>gica y determ</w:t>
            </w:r>
            <w:r w:rsidR="00CD565E">
              <w:rPr>
                <w:rFonts w:cs="Arial"/>
                <w:bCs/>
                <w:spacing w:val="-4"/>
                <w:sz w:val="20"/>
                <w:lang w:val="es-419"/>
              </w:rPr>
              <w:t>i</w:t>
            </w:r>
            <w:r w:rsidRPr="0045134F">
              <w:rPr>
                <w:rFonts w:cs="Arial"/>
                <w:bCs/>
                <w:spacing w:val="-4"/>
                <w:sz w:val="20"/>
                <w:lang w:val="es-419"/>
              </w:rPr>
              <w:t>naci</w:t>
            </w:r>
            <w:r w:rsidR="00CD565E">
              <w:rPr>
                <w:rFonts w:cs="Arial"/>
                <w:bCs/>
                <w:spacing w:val="-4"/>
                <w:sz w:val="20"/>
                <w:lang w:val="es-419"/>
              </w:rPr>
              <w:t>ó</w:t>
            </w:r>
            <w:r w:rsidRPr="0045134F">
              <w:rPr>
                <w:rFonts w:cs="Arial"/>
                <w:bCs/>
                <w:spacing w:val="-4"/>
                <w:sz w:val="20"/>
                <w:lang w:val="es-419"/>
              </w:rPr>
              <w:t>n de los intervalos de calibraci</w:t>
            </w:r>
            <w:r w:rsidR="00CD565E">
              <w:rPr>
                <w:rFonts w:cs="Arial"/>
                <w:bCs/>
                <w:spacing w:val="-4"/>
                <w:sz w:val="20"/>
                <w:lang w:val="es-419"/>
              </w:rPr>
              <w:t>ó</w:t>
            </w:r>
            <w:r w:rsidRPr="0045134F">
              <w:rPr>
                <w:rFonts w:cs="Arial"/>
                <w:bCs/>
                <w:spacing w:val="-4"/>
                <w:sz w:val="20"/>
                <w:lang w:val="es-419"/>
              </w:rPr>
              <w:t xml:space="preserve">n </w:t>
            </w:r>
          </w:p>
        </w:tc>
        <w:tc>
          <w:tcPr>
            <w:tcW w:w="1596" w:type="pct"/>
            <w:vAlign w:val="center"/>
          </w:tcPr>
          <w:p w14:paraId="08E4C889" w14:textId="77777777" w:rsidR="004842F1" w:rsidRPr="009D51D2" w:rsidRDefault="004842F1" w:rsidP="00A871A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4BEDD78E" w14:textId="77777777" w:rsidR="004842F1" w:rsidRPr="009D51D2" w:rsidRDefault="004842F1" w:rsidP="00A871A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D04F14" w14:paraId="77025AE6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auto"/>
            <w:vAlign w:val="center"/>
          </w:tcPr>
          <w:p w14:paraId="1A88FE0D" w14:textId="77777777" w:rsidR="004842F1" w:rsidRDefault="004842F1" w:rsidP="0045134F">
            <w:pPr>
              <w:pStyle w:val="Norma"/>
              <w:tabs>
                <w:tab w:val="clear" w:pos="-1418"/>
                <w:tab w:val="left" w:pos="0"/>
                <w:tab w:val="left" w:pos="851"/>
              </w:tabs>
              <w:jc w:val="left"/>
              <w:rPr>
                <w:rFonts w:cs="Arial"/>
                <w:b/>
                <w:spacing w:val="-4"/>
                <w:sz w:val="20"/>
                <w:lang w:val="es-419"/>
              </w:rPr>
            </w:pPr>
            <w:r w:rsidRPr="00D208E8">
              <w:rPr>
                <w:rFonts w:cs="Arial"/>
                <w:b/>
                <w:spacing w:val="-4"/>
                <w:sz w:val="20"/>
                <w:lang w:val="es-419"/>
              </w:rPr>
              <w:t xml:space="preserve">OHA-MC-P02 </w:t>
            </w:r>
          </w:p>
          <w:p w14:paraId="627E8A72" w14:textId="6F084EB4" w:rsidR="004842F1" w:rsidRPr="0045134F" w:rsidRDefault="004842F1" w:rsidP="0045134F">
            <w:pPr>
              <w:pStyle w:val="Norma"/>
              <w:tabs>
                <w:tab w:val="clear" w:pos="-1418"/>
                <w:tab w:val="left" w:pos="0"/>
                <w:tab w:val="left" w:pos="851"/>
              </w:tabs>
              <w:jc w:val="left"/>
              <w:rPr>
                <w:rFonts w:cs="Arial"/>
                <w:bCs/>
                <w:spacing w:val="-4"/>
                <w:sz w:val="20"/>
                <w:lang w:val="es-419"/>
              </w:rPr>
            </w:pPr>
            <w:r w:rsidRPr="0045134F">
              <w:rPr>
                <w:rFonts w:cs="Arial"/>
                <w:bCs/>
                <w:spacing w:val="-4"/>
                <w:sz w:val="20"/>
                <w:lang w:val="es-419"/>
              </w:rPr>
              <w:t xml:space="preserve">10. </w:t>
            </w:r>
            <w:r>
              <w:rPr>
                <w:rFonts w:cs="Arial"/>
                <w:bCs/>
                <w:spacing w:val="-4"/>
                <w:sz w:val="20"/>
                <w:lang w:val="es-419"/>
              </w:rPr>
              <w:t xml:space="preserve">Consideraciones adicionales </w:t>
            </w:r>
          </w:p>
        </w:tc>
        <w:tc>
          <w:tcPr>
            <w:tcW w:w="1596" w:type="pct"/>
            <w:vAlign w:val="center"/>
          </w:tcPr>
          <w:p w14:paraId="2B921A9F" w14:textId="77777777" w:rsidR="004842F1" w:rsidRPr="009D51D2" w:rsidRDefault="004842F1" w:rsidP="00A871A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1F140C1F" w14:textId="77777777" w:rsidR="004842F1" w:rsidRPr="009D51D2" w:rsidRDefault="004842F1" w:rsidP="00A871A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6238FF" w14:paraId="398CFA2C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FFFFFF" w:themeFill="background1"/>
            <w:vAlign w:val="center"/>
          </w:tcPr>
          <w:p w14:paraId="11F78BC0" w14:textId="77777777" w:rsidR="004842F1" w:rsidRPr="00465EF1" w:rsidRDefault="004842F1" w:rsidP="00273298">
            <w:pPr>
              <w:pStyle w:val="Piedepgina"/>
              <w:suppressAutoHyphens/>
              <w:rPr>
                <w:rFonts w:cs="Arial"/>
                <w:spacing w:val="-4"/>
                <w:szCs w:val="20"/>
                <w:lang w:val="es-419"/>
              </w:rPr>
            </w:pPr>
            <w:r w:rsidRPr="00465EF1">
              <w:rPr>
                <w:rFonts w:cs="Arial"/>
                <w:spacing w:val="-4"/>
                <w:szCs w:val="20"/>
                <w:lang w:val="es-419"/>
              </w:rPr>
              <w:t>9.1 Área Farmacéutica</w:t>
            </w:r>
          </w:p>
        </w:tc>
        <w:tc>
          <w:tcPr>
            <w:tcW w:w="1596" w:type="pct"/>
            <w:vAlign w:val="center"/>
          </w:tcPr>
          <w:p w14:paraId="60B8EDA9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31824CFA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6238FF" w14:paraId="49A5FA49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FFFFFF" w:themeFill="background1"/>
            <w:vAlign w:val="center"/>
          </w:tcPr>
          <w:p w14:paraId="706641F3" w14:textId="77777777" w:rsidR="004842F1" w:rsidRPr="00465EF1" w:rsidRDefault="004842F1" w:rsidP="00273298">
            <w:pPr>
              <w:pStyle w:val="Piedepgina"/>
              <w:suppressAutoHyphens/>
              <w:rPr>
                <w:rFonts w:cs="Arial"/>
                <w:spacing w:val="-4"/>
                <w:szCs w:val="20"/>
                <w:lang w:val="es-419"/>
              </w:rPr>
            </w:pPr>
            <w:r w:rsidRPr="00465EF1">
              <w:rPr>
                <w:rFonts w:cs="Arial"/>
                <w:spacing w:val="-4"/>
                <w:szCs w:val="20"/>
                <w:lang w:val="es-419"/>
              </w:rPr>
              <w:t>9.2 Área biológica/Microbiológica</w:t>
            </w:r>
          </w:p>
        </w:tc>
        <w:tc>
          <w:tcPr>
            <w:tcW w:w="1596" w:type="pct"/>
            <w:vAlign w:val="center"/>
          </w:tcPr>
          <w:p w14:paraId="1DFCEA8F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0ABF3D5B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6238FF" w14:paraId="1AF7BCD2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auto"/>
            <w:vAlign w:val="center"/>
          </w:tcPr>
          <w:p w14:paraId="7F7F971C" w14:textId="77777777" w:rsidR="004842F1" w:rsidRDefault="004842F1" w:rsidP="00273298">
            <w:pP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</w:pPr>
            <w: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  <w:t xml:space="preserve">6.6 Reactivos y materiales consumibles </w:t>
            </w:r>
          </w:p>
        </w:tc>
        <w:tc>
          <w:tcPr>
            <w:tcW w:w="1596" w:type="pct"/>
            <w:vAlign w:val="center"/>
          </w:tcPr>
          <w:p w14:paraId="5CD51025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74D948C2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6238FF" w14:paraId="5BA2EE54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auto"/>
            <w:vAlign w:val="center"/>
          </w:tcPr>
          <w:p w14:paraId="2D13730C" w14:textId="77777777" w:rsidR="004842F1" w:rsidRDefault="004842F1" w:rsidP="00273298">
            <w:pP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</w:pPr>
            <w: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  <w:t xml:space="preserve">6.6.1 Generalidades </w:t>
            </w:r>
          </w:p>
        </w:tc>
        <w:tc>
          <w:tcPr>
            <w:tcW w:w="1596" w:type="pct"/>
            <w:vAlign w:val="center"/>
          </w:tcPr>
          <w:p w14:paraId="5E315405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25713AA8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D04F14" w14:paraId="1325CA08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auto"/>
            <w:vAlign w:val="center"/>
          </w:tcPr>
          <w:p w14:paraId="149DE96F" w14:textId="77777777" w:rsidR="004842F1" w:rsidRDefault="004842F1" w:rsidP="00273298">
            <w:pP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</w:pPr>
            <w: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  <w:t xml:space="preserve">6.6.2 Reactivos y materiales consumibles - Recepción y almacenamiento </w:t>
            </w:r>
          </w:p>
        </w:tc>
        <w:tc>
          <w:tcPr>
            <w:tcW w:w="1596" w:type="pct"/>
            <w:vAlign w:val="center"/>
          </w:tcPr>
          <w:p w14:paraId="0910F46F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6A7E0723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D04F14" w14:paraId="3EB49DEB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auto"/>
            <w:vAlign w:val="center"/>
          </w:tcPr>
          <w:p w14:paraId="2BC46142" w14:textId="77777777" w:rsidR="004842F1" w:rsidRDefault="004842F1" w:rsidP="00273298">
            <w:pP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</w:pPr>
            <w: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  <w:t xml:space="preserve">6.6.3 Reactivos y materiales consumibles – Pruebas de aceptación </w:t>
            </w:r>
          </w:p>
        </w:tc>
        <w:tc>
          <w:tcPr>
            <w:tcW w:w="1596" w:type="pct"/>
            <w:vAlign w:val="center"/>
          </w:tcPr>
          <w:p w14:paraId="27D3FE57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0AD10F86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D04F14" w14:paraId="365756EF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auto"/>
            <w:vAlign w:val="center"/>
          </w:tcPr>
          <w:p w14:paraId="321B0A67" w14:textId="77777777" w:rsidR="004842F1" w:rsidRDefault="004842F1" w:rsidP="00273298">
            <w:pP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</w:pPr>
            <w: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  <w:lastRenderedPageBreak/>
              <w:t>6.6.4 Reactivos y materiales consumibles – Gestión del inventario</w:t>
            </w:r>
          </w:p>
        </w:tc>
        <w:tc>
          <w:tcPr>
            <w:tcW w:w="1596" w:type="pct"/>
            <w:vAlign w:val="center"/>
          </w:tcPr>
          <w:p w14:paraId="526AD693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67B6B857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D04F14" w14:paraId="6820350B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BDD6EE" w:themeFill="accent1" w:themeFillTint="66"/>
            <w:vAlign w:val="center"/>
          </w:tcPr>
          <w:p w14:paraId="4FAEE9F0" w14:textId="3F330E82" w:rsidR="004842F1" w:rsidRDefault="004842F1" w:rsidP="00273298">
            <w:pP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</w:pPr>
            <w: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  <w:t xml:space="preserve">C 6.6.5 Reactivos y materiales consumibles – Instrucciones de uso </w:t>
            </w:r>
          </w:p>
        </w:tc>
        <w:tc>
          <w:tcPr>
            <w:tcW w:w="1596" w:type="pct"/>
            <w:vAlign w:val="center"/>
          </w:tcPr>
          <w:p w14:paraId="0451713C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4371C47E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D04F14" w14:paraId="4CF5C4A8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auto"/>
            <w:vAlign w:val="center"/>
          </w:tcPr>
          <w:p w14:paraId="369FC9E7" w14:textId="6530DED6" w:rsidR="004842F1" w:rsidRDefault="004842F1" w:rsidP="00273298">
            <w:pP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</w:pPr>
            <w: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  <w:t xml:space="preserve">6.6.6 Reactivos y materiales consumibles – Notificación de incidentes adversos </w:t>
            </w:r>
          </w:p>
        </w:tc>
        <w:tc>
          <w:tcPr>
            <w:tcW w:w="1596" w:type="pct"/>
            <w:vAlign w:val="center"/>
          </w:tcPr>
          <w:p w14:paraId="2B1173C4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5792FFAB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D04F14" w14:paraId="49756E1D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auto"/>
            <w:vAlign w:val="center"/>
          </w:tcPr>
          <w:p w14:paraId="0B86388D" w14:textId="77777777" w:rsidR="004842F1" w:rsidRDefault="004842F1" w:rsidP="00273298">
            <w:pP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</w:pPr>
            <w: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  <w:t>6.6.7 Reactivos y materiales consumibles – Registros</w:t>
            </w:r>
          </w:p>
        </w:tc>
        <w:tc>
          <w:tcPr>
            <w:tcW w:w="1596" w:type="pct"/>
            <w:vAlign w:val="center"/>
          </w:tcPr>
          <w:p w14:paraId="373432B2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6889965A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D04F14" w14:paraId="0C96FDDD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auto"/>
            <w:vAlign w:val="center"/>
          </w:tcPr>
          <w:p w14:paraId="390E1BDD" w14:textId="77777777" w:rsidR="004842F1" w:rsidRDefault="004842F1" w:rsidP="00273298">
            <w:pP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</w:pPr>
            <w: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  <w:t xml:space="preserve">6.7 Acuerdo de prestación de servicios </w:t>
            </w:r>
          </w:p>
        </w:tc>
        <w:tc>
          <w:tcPr>
            <w:tcW w:w="1596" w:type="pct"/>
            <w:vAlign w:val="center"/>
          </w:tcPr>
          <w:p w14:paraId="6D4FB224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25720C83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D04F14" w14:paraId="57E80C68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BDD6EE" w:themeFill="accent1" w:themeFillTint="66"/>
            <w:vAlign w:val="center"/>
          </w:tcPr>
          <w:p w14:paraId="1795C674" w14:textId="054B37AE" w:rsidR="004842F1" w:rsidRDefault="004842F1" w:rsidP="00273298">
            <w:pP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</w:pPr>
            <w: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  <w:t xml:space="preserve">C 6.7.1 Acuerdos con usuarios de laboratorio </w:t>
            </w:r>
          </w:p>
        </w:tc>
        <w:tc>
          <w:tcPr>
            <w:tcW w:w="1596" w:type="pct"/>
            <w:vAlign w:val="center"/>
          </w:tcPr>
          <w:p w14:paraId="67EB0856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3EABADEC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D04F14" w14:paraId="410045BB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BDD6EE" w:themeFill="accent1" w:themeFillTint="66"/>
            <w:vAlign w:val="center"/>
          </w:tcPr>
          <w:p w14:paraId="7C30C985" w14:textId="7084230A" w:rsidR="004842F1" w:rsidRDefault="004842F1" w:rsidP="00273298">
            <w:pP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</w:pPr>
            <w: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  <w:t>C 6.7.2 Acuerdos con operadores de POCT</w:t>
            </w:r>
          </w:p>
        </w:tc>
        <w:tc>
          <w:tcPr>
            <w:tcW w:w="1596" w:type="pct"/>
            <w:vAlign w:val="center"/>
          </w:tcPr>
          <w:p w14:paraId="76AFE80D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55663AED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D04F14" w14:paraId="74FA6FA4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auto"/>
            <w:vAlign w:val="center"/>
          </w:tcPr>
          <w:p w14:paraId="427FE60F" w14:textId="77777777" w:rsidR="004842F1" w:rsidRDefault="004842F1" w:rsidP="00273298">
            <w:pP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</w:pPr>
            <w: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  <w:t xml:space="preserve">6.8 Productos y servicios proporcionados externamente </w:t>
            </w:r>
          </w:p>
        </w:tc>
        <w:tc>
          <w:tcPr>
            <w:tcW w:w="1596" w:type="pct"/>
            <w:vAlign w:val="center"/>
          </w:tcPr>
          <w:p w14:paraId="3FA9A018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696F9FF8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6238FF" w14:paraId="1F647BD0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auto"/>
            <w:vAlign w:val="center"/>
          </w:tcPr>
          <w:p w14:paraId="4699E3DC" w14:textId="77777777" w:rsidR="004842F1" w:rsidRDefault="004842F1" w:rsidP="00273298">
            <w:pP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</w:pPr>
            <w: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  <w:t xml:space="preserve">6.8.1 Generalidades </w:t>
            </w:r>
          </w:p>
        </w:tc>
        <w:tc>
          <w:tcPr>
            <w:tcW w:w="1596" w:type="pct"/>
            <w:vAlign w:val="center"/>
          </w:tcPr>
          <w:p w14:paraId="18C73D60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2E8A462C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D04F14" w14:paraId="7772FA05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BDD6EE" w:themeFill="accent1" w:themeFillTint="66"/>
            <w:vAlign w:val="center"/>
          </w:tcPr>
          <w:p w14:paraId="6CEEA616" w14:textId="18A80414" w:rsidR="004842F1" w:rsidRDefault="004842F1" w:rsidP="00273298">
            <w:pP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</w:pPr>
            <w: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  <w:t xml:space="preserve">C 6.8.2 Laboratorio de derivación y consultores </w:t>
            </w:r>
          </w:p>
        </w:tc>
        <w:tc>
          <w:tcPr>
            <w:tcW w:w="1596" w:type="pct"/>
            <w:vAlign w:val="center"/>
          </w:tcPr>
          <w:p w14:paraId="1A669DCB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6DC03BB3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D04F14" w14:paraId="72A9F816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F2F2F2" w:themeFill="background1" w:themeFillShade="F2"/>
            <w:vAlign w:val="center"/>
          </w:tcPr>
          <w:p w14:paraId="3B666639" w14:textId="77777777" w:rsidR="004842F1" w:rsidRDefault="004842F1" w:rsidP="00281F39">
            <w:pPr>
              <w:pStyle w:val="Piedepgina"/>
              <w:suppressAutoHyphens/>
              <w:rPr>
                <w:rFonts w:cs="Arial"/>
                <w:b/>
                <w:spacing w:val="-4"/>
                <w:szCs w:val="20"/>
                <w:lang w:val="es-419"/>
              </w:rPr>
            </w:pPr>
            <w:r w:rsidRPr="00465EF1">
              <w:rPr>
                <w:rFonts w:cs="Arial"/>
                <w:b/>
                <w:spacing w:val="-4"/>
                <w:szCs w:val="20"/>
                <w:lang w:val="es-419"/>
              </w:rPr>
              <w:t>OHA-MC-P05</w:t>
            </w:r>
          </w:p>
          <w:p w14:paraId="2C2E357C" w14:textId="1BFEF727" w:rsidR="004842F1" w:rsidRPr="00465EF1" w:rsidRDefault="004842F1" w:rsidP="00281F39">
            <w:pPr>
              <w:pStyle w:val="Piedepgina"/>
              <w:suppressAutoHyphens/>
              <w:rPr>
                <w:rFonts w:cs="Arial"/>
                <w:b/>
                <w:spacing w:val="-4"/>
                <w:szCs w:val="20"/>
                <w:lang w:val="es-419"/>
              </w:rPr>
            </w:pPr>
            <w:r>
              <w:rPr>
                <w:rFonts w:cs="Arial"/>
                <w:spacing w:val="-4"/>
                <w:szCs w:val="20"/>
                <w:lang w:val="es-419"/>
              </w:rPr>
              <w:t>5</w:t>
            </w:r>
            <w:r w:rsidRPr="00465EF1">
              <w:rPr>
                <w:rFonts w:cs="Arial"/>
                <w:spacing w:val="-4"/>
                <w:szCs w:val="20"/>
                <w:lang w:val="es-419"/>
              </w:rPr>
              <w:t xml:space="preserve">. </w:t>
            </w:r>
            <w:r>
              <w:rPr>
                <w:rFonts w:cs="Arial"/>
                <w:spacing w:val="-4"/>
                <w:szCs w:val="20"/>
                <w:lang w:val="es-419"/>
              </w:rPr>
              <w:t xml:space="preserve">Requisitos generales </w:t>
            </w:r>
          </w:p>
        </w:tc>
        <w:tc>
          <w:tcPr>
            <w:tcW w:w="1596" w:type="pct"/>
            <w:vAlign w:val="center"/>
          </w:tcPr>
          <w:p w14:paraId="03C6B117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78846710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D04F14" w14:paraId="02E765D1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F2F2F2" w:themeFill="background1" w:themeFillShade="F2"/>
            <w:vAlign w:val="center"/>
          </w:tcPr>
          <w:p w14:paraId="14C2AF69" w14:textId="77777777" w:rsidR="004842F1" w:rsidRDefault="004842F1" w:rsidP="00281F39">
            <w:pPr>
              <w:pStyle w:val="Piedepgina"/>
              <w:suppressAutoHyphens/>
              <w:rPr>
                <w:rFonts w:cs="Arial"/>
                <w:b/>
                <w:spacing w:val="-4"/>
                <w:szCs w:val="20"/>
                <w:lang w:val="es-419"/>
              </w:rPr>
            </w:pPr>
            <w:r w:rsidRPr="00465EF1">
              <w:rPr>
                <w:rFonts w:cs="Arial"/>
                <w:b/>
                <w:spacing w:val="-4"/>
                <w:szCs w:val="20"/>
                <w:lang w:val="es-419"/>
              </w:rPr>
              <w:t>OHA-MC-P05</w:t>
            </w:r>
          </w:p>
          <w:p w14:paraId="10EE8309" w14:textId="4FE6C55A" w:rsidR="004842F1" w:rsidRPr="00281F39" w:rsidRDefault="004842F1" w:rsidP="00273298">
            <w:pPr>
              <w:pStyle w:val="Piedepgina"/>
              <w:suppressAutoHyphens/>
              <w:rPr>
                <w:rFonts w:cs="Arial"/>
                <w:b/>
                <w:spacing w:val="-4"/>
                <w:szCs w:val="20"/>
                <w:lang w:val="es-419"/>
              </w:rPr>
            </w:pPr>
            <w:r w:rsidRPr="00281F39">
              <w:rPr>
                <w:rFonts w:cs="Arial"/>
                <w:bCs/>
                <w:spacing w:val="-4"/>
                <w:szCs w:val="20"/>
                <w:lang w:val="es-419"/>
              </w:rPr>
              <w:t xml:space="preserve">6. </w:t>
            </w:r>
            <w:bookmarkStart w:id="1" w:name="_Toc160692114"/>
            <w:r>
              <w:rPr>
                <w:rFonts w:cs="Arial"/>
                <w:bCs/>
                <w:spacing w:val="-4"/>
                <w:szCs w:val="20"/>
                <w:lang w:val="es-419"/>
              </w:rPr>
              <w:t>U</w:t>
            </w:r>
            <w:r w:rsidRPr="00281F39">
              <w:rPr>
                <w:rFonts w:cs="Arial"/>
                <w:bCs/>
                <w:spacing w:val="-4"/>
                <w:szCs w:val="20"/>
                <w:lang w:val="es-419"/>
              </w:rPr>
              <w:t>so</w:t>
            </w:r>
            <w:r>
              <w:rPr>
                <w:rFonts w:cs="Arial"/>
                <w:bCs/>
                <w:spacing w:val="-4"/>
                <w:szCs w:val="20"/>
                <w:lang w:val="es-419"/>
              </w:rPr>
              <w:t xml:space="preserve"> </w:t>
            </w:r>
            <w:r w:rsidRPr="00281F39">
              <w:rPr>
                <w:rFonts w:cs="Arial"/>
                <w:bCs/>
                <w:spacing w:val="-4"/>
                <w:szCs w:val="20"/>
                <w:lang w:val="es-419"/>
              </w:rPr>
              <w:t>del símbolo de acreditación y/o declaración de la condición de acreditado</w:t>
            </w:r>
            <w:bookmarkEnd w:id="1"/>
          </w:p>
        </w:tc>
        <w:tc>
          <w:tcPr>
            <w:tcW w:w="1596" w:type="pct"/>
            <w:vAlign w:val="center"/>
          </w:tcPr>
          <w:p w14:paraId="2925B56E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26AE098A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D04F14" w14:paraId="5D01001B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F2F2F2" w:themeFill="background1" w:themeFillShade="F2"/>
            <w:vAlign w:val="center"/>
          </w:tcPr>
          <w:p w14:paraId="7A799822" w14:textId="77777777" w:rsidR="004842F1" w:rsidRDefault="004842F1" w:rsidP="00281F39">
            <w:pPr>
              <w:pStyle w:val="Piedepgina"/>
              <w:suppressAutoHyphens/>
              <w:rPr>
                <w:rFonts w:cs="Arial"/>
                <w:b/>
                <w:spacing w:val="-4"/>
                <w:szCs w:val="20"/>
                <w:lang w:val="es-419"/>
              </w:rPr>
            </w:pPr>
            <w:r w:rsidRPr="00465EF1">
              <w:rPr>
                <w:rFonts w:cs="Arial"/>
                <w:b/>
                <w:spacing w:val="-4"/>
                <w:szCs w:val="20"/>
                <w:lang w:val="es-419"/>
              </w:rPr>
              <w:t xml:space="preserve">OHA-MC-P05 </w:t>
            </w:r>
          </w:p>
          <w:p w14:paraId="0239C325" w14:textId="28884D96" w:rsidR="004842F1" w:rsidRPr="00281F39" w:rsidRDefault="004842F1" w:rsidP="00273298">
            <w:pPr>
              <w:pStyle w:val="Piedepgina"/>
              <w:suppressAutoHyphens/>
              <w:rPr>
                <w:rFonts w:cs="Arial"/>
                <w:b/>
                <w:spacing w:val="-4"/>
                <w:szCs w:val="20"/>
                <w:lang w:val="es-419"/>
              </w:rPr>
            </w:pPr>
            <w:r w:rsidRPr="00281F39">
              <w:rPr>
                <w:rFonts w:cs="Arial"/>
                <w:bCs/>
                <w:spacing w:val="-4"/>
                <w:szCs w:val="20"/>
                <w:lang w:val="es-419"/>
              </w:rPr>
              <w:t xml:space="preserve">7. </w:t>
            </w:r>
            <w:bookmarkStart w:id="2" w:name="_Toc160692115"/>
            <w:r w:rsidRPr="00281F39">
              <w:rPr>
                <w:rFonts w:cs="Arial"/>
                <w:bCs/>
                <w:spacing w:val="-4"/>
                <w:szCs w:val="20"/>
                <w:lang w:val="es-419"/>
              </w:rPr>
              <w:t>Restricciones de uso indebido del símbolo de acreditación o del estado de acreditación</w:t>
            </w:r>
            <w:bookmarkEnd w:id="2"/>
          </w:p>
        </w:tc>
        <w:tc>
          <w:tcPr>
            <w:tcW w:w="1596" w:type="pct"/>
            <w:vAlign w:val="center"/>
          </w:tcPr>
          <w:p w14:paraId="7D00091A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056A3729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D04F14" w14:paraId="521B542D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F2F2F2" w:themeFill="background1" w:themeFillShade="F2"/>
            <w:vAlign w:val="center"/>
          </w:tcPr>
          <w:p w14:paraId="00332393" w14:textId="77777777" w:rsidR="004842F1" w:rsidRDefault="004842F1" w:rsidP="00273298">
            <w:pPr>
              <w:pStyle w:val="Piedepgina"/>
              <w:suppressAutoHyphens/>
              <w:rPr>
                <w:rFonts w:cs="Arial"/>
                <w:b/>
                <w:spacing w:val="-4"/>
                <w:szCs w:val="20"/>
                <w:lang w:val="es-419"/>
              </w:rPr>
            </w:pPr>
            <w:r w:rsidRPr="00465EF1">
              <w:rPr>
                <w:rFonts w:cs="Arial"/>
                <w:b/>
                <w:spacing w:val="-4"/>
                <w:szCs w:val="20"/>
                <w:lang w:val="es-419"/>
              </w:rPr>
              <w:t xml:space="preserve">OHA-MC-P05 </w:t>
            </w:r>
          </w:p>
          <w:p w14:paraId="0A6DE38E" w14:textId="7D29CC05" w:rsidR="004842F1" w:rsidRPr="00465EF1" w:rsidRDefault="004842F1" w:rsidP="00273298">
            <w:pPr>
              <w:pStyle w:val="Piedepgina"/>
              <w:suppressAutoHyphens/>
              <w:rPr>
                <w:rFonts w:cs="Arial"/>
                <w:b/>
                <w:spacing w:val="-4"/>
                <w:szCs w:val="20"/>
                <w:lang w:val="es-419"/>
              </w:rPr>
            </w:pPr>
            <w:r w:rsidRPr="00281F39">
              <w:rPr>
                <w:rFonts w:cs="Arial"/>
                <w:bCs/>
                <w:spacing w:val="-4"/>
                <w:szCs w:val="20"/>
                <w:lang w:val="es-419"/>
              </w:rPr>
              <w:t>8</w:t>
            </w:r>
            <w:r>
              <w:rPr>
                <w:rFonts w:cs="Arial"/>
                <w:bCs/>
                <w:spacing w:val="-4"/>
                <w:szCs w:val="20"/>
                <w:lang w:val="es-419"/>
              </w:rPr>
              <w:t>. E</w:t>
            </w:r>
            <w:r w:rsidRPr="00281F39">
              <w:rPr>
                <w:rFonts w:cs="Arial"/>
                <w:bCs/>
                <w:spacing w:val="-4"/>
                <w:szCs w:val="20"/>
                <w:lang w:val="es-419"/>
              </w:rPr>
              <w:t>tiquetas de calibración, etiquetas de inspección u otras etiquetas utilizadas por los OEC</w:t>
            </w:r>
          </w:p>
        </w:tc>
        <w:tc>
          <w:tcPr>
            <w:tcW w:w="1596" w:type="pct"/>
            <w:vAlign w:val="center"/>
          </w:tcPr>
          <w:p w14:paraId="34BF6699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2DCFD546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D04F14" w14:paraId="62A0C294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F2F2F2" w:themeFill="background1" w:themeFillShade="F2"/>
            <w:vAlign w:val="center"/>
          </w:tcPr>
          <w:p w14:paraId="1BEB4DF3" w14:textId="77777777" w:rsidR="004842F1" w:rsidRDefault="004842F1" w:rsidP="00E5559D">
            <w:pPr>
              <w:pStyle w:val="Piedepgina"/>
              <w:suppressAutoHyphens/>
              <w:rPr>
                <w:rFonts w:cs="Arial"/>
                <w:b/>
                <w:spacing w:val="-4"/>
                <w:szCs w:val="20"/>
                <w:lang w:val="es-419"/>
              </w:rPr>
            </w:pPr>
            <w:bookmarkStart w:id="3" w:name="_Toc160692117"/>
            <w:r w:rsidRPr="00465EF1">
              <w:rPr>
                <w:rFonts w:cs="Arial"/>
                <w:b/>
                <w:spacing w:val="-4"/>
                <w:szCs w:val="20"/>
                <w:lang w:val="es-419"/>
              </w:rPr>
              <w:t xml:space="preserve">OHA-MC-P05 </w:t>
            </w:r>
          </w:p>
          <w:p w14:paraId="7507F4ED" w14:textId="496416D5" w:rsidR="004842F1" w:rsidRPr="00E5559D" w:rsidRDefault="004842F1" w:rsidP="00273298">
            <w:pPr>
              <w:pStyle w:val="Piedepgina"/>
              <w:suppressAutoHyphens/>
              <w:rPr>
                <w:rFonts w:cs="Arial"/>
                <w:bCs/>
                <w:spacing w:val="-4"/>
                <w:szCs w:val="20"/>
                <w:lang w:val="es-419"/>
              </w:rPr>
            </w:pPr>
            <w:r>
              <w:rPr>
                <w:rFonts w:cs="Arial"/>
                <w:bCs/>
                <w:spacing w:val="-4"/>
                <w:szCs w:val="20"/>
                <w:lang w:val="es-419"/>
              </w:rPr>
              <w:t>9. C</w:t>
            </w:r>
            <w:r w:rsidRPr="00E5559D">
              <w:rPr>
                <w:rFonts w:cs="Arial"/>
                <w:bCs/>
                <w:spacing w:val="-4"/>
                <w:szCs w:val="20"/>
                <w:lang w:val="es-419"/>
              </w:rPr>
              <w:t>omunicación de resultados no cubiertos por el alcance de la acreditación</w:t>
            </w:r>
            <w:bookmarkEnd w:id="3"/>
          </w:p>
        </w:tc>
        <w:tc>
          <w:tcPr>
            <w:tcW w:w="1596" w:type="pct"/>
            <w:vAlign w:val="center"/>
          </w:tcPr>
          <w:p w14:paraId="4D4C133F" w14:textId="77777777" w:rsidR="004842F1" w:rsidRPr="00E5559D" w:rsidRDefault="004842F1" w:rsidP="00E5559D">
            <w:pPr>
              <w:pStyle w:val="Piedepgina"/>
              <w:suppressAutoHyphens/>
              <w:rPr>
                <w:rFonts w:cs="Arial"/>
                <w:b/>
                <w:spacing w:val="-4"/>
                <w:szCs w:val="20"/>
                <w:lang w:val="es-419"/>
              </w:rPr>
            </w:pPr>
          </w:p>
        </w:tc>
        <w:tc>
          <w:tcPr>
            <w:tcW w:w="1422" w:type="pct"/>
            <w:vAlign w:val="center"/>
          </w:tcPr>
          <w:p w14:paraId="7A8B2822" w14:textId="77777777" w:rsidR="004842F1" w:rsidRPr="00E5559D" w:rsidRDefault="004842F1" w:rsidP="00E5559D">
            <w:pPr>
              <w:pStyle w:val="Piedepgina"/>
              <w:suppressAutoHyphens/>
              <w:rPr>
                <w:rFonts w:cs="Arial"/>
                <w:b/>
                <w:spacing w:val="-4"/>
                <w:szCs w:val="20"/>
                <w:lang w:val="es-419"/>
              </w:rPr>
            </w:pPr>
          </w:p>
        </w:tc>
      </w:tr>
      <w:tr w:rsidR="001C1E8C" w:rsidRPr="00D04F14" w14:paraId="73873D13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F2F2F2" w:themeFill="background1" w:themeFillShade="F2"/>
            <w:vAlign w:val="center"/>
          </w:tcPr>
          <w:p w14:paraId="1FCCB296" w14:textId="77777777" w:rsidR="004842F1" w:rsidRDefault="004842F1" w:rsidP="00E5559D">
            <w:pPr>
              <w:pStyle w:val="Piedepgina"/>
              <w:suppressAutoHyphens/>
              <w:rPr>
                <w:rFonts w:cs="Arial"/>
                <w:b/>
                <w:spacing w:val="-4"/>
                <w:szCs w:val="20"/>
                <w:lang w:val="es-419"/>
              </w:rPr>
            </w:pPr>
            <w:r w:rsidRPr="00465EF1">
              <w:rPr>
                <w:rFonts w:cs="Arial"/>
                <w:b/>
                <w:spacing w:val="-4"/>
                <w:szCs w:val="20"/>
                <w:lang w:val="es-419"/>
              </w:rPr>
              <w:t xml:space="preserve">OHA-MC-P05 </w:t>
            </w:r>
          </w:p>
          <w:p w14:paraId="5ECF3DA1" w14:textId="1A0A72B7" w:rsidR="004842F1" w:rsidRPr="00465EF1" w:rsidRDefault="004842F1" w:rsidP="00E5559D">
            <w:pPr>
              <w:pStyle w:val="Piedepgina"/>
              <w:suppressAutoHyphens/>
              <w:rPr>
                <w:rFonts w:cs="Arial"/>
                <w:b/>
                <w:spacing w:val="-4"/>
                <w:szCs w:val="20"/>
                <w:lang w:val="es-419"/>
              </w:rPr>
            </w:pPr>
            <w:r>
              <w:rPr>
                <w:rFonts w:cs="Arial"/>
                <w:bCs/>
                <w:spacing w:val="-4"/>
                <w:szCs w:val="20"/>
                <w:lang w:val="es-419"/>
              </w:rPr>
              <w:t>10. Publicidad y propaganda</w:t>
            </w:r>
          </w:p>
        </w:tc>
        <w:tc>
          <w:tcPr>
            <w:tcW w:w="1596" w:type="pct"/>
            <w:vAlign w:val="center"/>
          </w:tcPr>
          <w:p w14:paraId="4F7C3B4E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6BFBF5CD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D04F14" w14:paraId="3256F5AA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BDD6EE" w:themeFill="accent1" w:themeFillTint="66"/>
            <w:vAlign w:val="center"/>
          </w:tcPr>
          <w:p w14:paraId="7D791F7B" w14:textId="28FCA39E" w:rsidR="004842F1" w:rsidRDefault="004842F1" w:rsidP="00273298">
            <w:pP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</w:pPr>
            <w: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  <w:lastRenderedPageBreak/>
              <w:t xml:space="preserve">C 6.8.3 Revisión y aprobación de productos y servicios proporcionados externamente </w:t>
            </w:r>
          </w:p>
        </w:tc>
        <w:tc>
          <w:tcPr>
            <w:tcW w:w="1596" w:type="pct"/>
            <w:vAlign w:val="center"/>
          </w:tcPr>
          <w:p w14:paraId="2AB9A96C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2FA551E7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6238FF" w14:paraId="4C170FB6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auto"/>
            <w:vAlign w:val="center"/>
          </w:tcPr>
          <w:p w14:paraId="4D1B4E4D" w14:textId="13C62123" w:rsidR="004842F1" w:rsidRDefault="004842F1" w:rsidP="00273298">
            <w:pP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</w:pPr>
            <w: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  <w:t>7</w:t>
            </w:r>
            <w:r w:rsidR="00CD565E"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  <w:t>.</w:t>
            </w:r>
            <w: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  <w:t xml:space="preserve"> Requisitos del proceso </w:t>
            </w:r>
          </w:p>
        </w:tc>
        <w:tc>
          <w:tcPr>
            <w:tcW w:w="1596" w:type="pct"/>
            <w:vAlign w:val="center"/>
          </w:tcPr>
          <w:p w14:paraId="2B97CE1E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79CB2F2F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6238FF" w14:paraId="785D15E4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auto"/>
            <w:vAlign w:val="center"/>
          </w:tcPr>
          <w:p w14:paraId="2BC2A611" w14:textId="77777777" w:rsidR="004842F1" w:rsidRDefault="004842F1" w:rsidP="00273298">
            <w:pP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</w:pPr>
            <w: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  <w:t xml:space="preserve">7.1 Generalidades </w:t>
            </w:r>
          </w:p>
        </w:tc>
        <w:tc>
          <w:tcPr>
            <w:tcW w:w="1596" w:type="pct"/>
            <w:vAlign w:val="center"/>
          </w:tcPr>
          <w:p w14:paraId="656991B2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1E074A5C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6238FF" w14:paraId="61318A93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auto"/>
            <w:vAlign w:val="center"/>
          </w:tcPr>
          <w:p w14:paraId="261DCEF4" w14:textId="77777777" w:rsidR="004842F1" w:rsidRDefault="004842F1" w:rsidP="00273298">
            <w:pP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</w:pPr>
            <w: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  <w:t xml:space="preserve">7.2 Procesos preanalíticos </w:t>
            </w:r>
          </w:p>
        </w:tc>
        <w:tc>
          <w:tcPr>
            <w:tcW w:w="1596" w:type="pct"/>
            <w:vAlign w:val="center"/>
          </w:tcPr>
          <w:p w14:paraId="60993BAF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719388A1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6238FF" w14:paraId="0412470C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auto"/>
            <w:vAlign w:val="center"/>
          </w:tcPr>
          <w:p w14:paraId="449E08C9" w14:textId="77777777" w:rsidR="004842F1" w:rsidRDefault="004842F1" w:rsidP="00273298">
            <w:pP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</w:pPr>
            <w: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  <w:t>7.2.1 Generalidades</w:t>
            </w:r>
          </w:p>
        </w:tc>
        <w:tc>
          <w:tcPr>
            <w:tcW w:w="1596" w:type="pct"/>
            <w:vAlign w:val="center"/>
          </w:tcPr>
          <w:p w14:paraId="7DC3E99F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5FE67A76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D04F14" w14:paraId="1E113FED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auto"/>
            <w:vAlign w:val="center"/>
          </w:tcPr>
          <w:p w14:paraId="4C3C3841" w14:textId="77777777" w:rsidR="004842F1" w:rsidRDefault="004842F1" w:rsidP="00273298">
            <w:pP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</w:pPr>
            <w: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  <w:t xml:space="preserve">7.2.2 Información del laboratorio para pacientes y usuarios </w:t>
            </w:r>
          </w:p>
        </w:tc>
        <w:tc>
          <w:tcPr>
            <w:tcW w:w="1596" w:type="pct"/>
            <w:vAlign w:val="center"/>
          </w:tcPr>
          <w:p w14:paraId="3D46E57D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63DEB803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D04F14" w14:paraId="192E3B75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auto"/>
            <w:vAlign w:val="center"/>
          </w:tcPr>
          <w:p w14:paraId="16CE175B" w14:textId="77777777" w:rsidR="004842F1" w:rsidRDefault="004842F1" w:rsidP="00273298">
            <w:pP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</w:pPr>
            <w: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  <w:t xml:space="preserve">7.2.3 Solicitudes de análisis al laboratorio </w:t>
            </w:r>
          </w:p>
        </w:tc>
        <w:tc>
          <w:tcPr>
            <w:tcW w:w="1596" w:type="pct"/>
            <w:vAlign w:val="center"/>
          </w:tcPr>
          <w:p w14:paraId="7B62B0A2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141F27FF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6238FF" w14:paraId="40B906AC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BDD6EE" w:themeFill="accent1" w:themeFillTint="66"/>
            <w:vAlign w:val="center"/>
          </w:tcPr>
          <w:p w14:paraId="20E44742" w14:textId="301889DD" w:rsidR="004842F1" w:rsidRDefault="004842F1" w:rsidP="00273298">
            <w:pP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</w:pPr>
            <w: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  <w:t>C 7.2.3.1 Generalidades</w:t>
            </w:r>
          </w:p>
        </w:tc>
        <w:tc>
          <w:tcPr>
            <w:tcW w:w="1596" w:type="pct"/>
            <w:vAlign w:val="center"/>
          </w:tcPr>
          <w:p w14:paraId="708E672C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2218E5AB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6238FF" w14:paraId="3F5192F0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BDD6EE" w:themeFill="accent1" w:themeFillTint="66"/>
            <w:vAlign w:val="center"/>
          </w:tcPr>
          <w:p w14:paraId="32728E59" w14:textId="654DC2AC" w:rsidR="004842F1" w:rsidRDefault="004842F1" w:rsidP="00273298">
            <w:pP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</w:pPr>
            <w: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  <w:t>C 7.2.3.2 Solicitudes verbales</w:t>
            </w:r>
          </w:p>
        </w:tc>
        <w:tc>
          <w:tcPr>
            <w:tcW w:w="1596" w:type="pct"/>
            <w:vAlign w:val="center"/>
          </w:tcPr>
          <w:p w14:paraId="6FCBC9C4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78085172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D04F14" w14:paraId="5DDB5376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auto"/>
            <w:vAlign w:val="center"/>
          </w:tcPr>
          <w:p w14:paraId="1DABB925" w14:textId="77777777" w:rsidR="004842F1" w:rsidRDefault="004842F1" w:rsidP="00273298">
            <w:pP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</w:pPr>
            <w: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  <w:t xml:space="preserve">7.2.4 Toma y manipulación de la muestra primaria </w:t>
            </w:r>
          </w:p>
        </w:tc>
        <w:tc>
          <w:tcPr>
            <w:tcW w:w="1596" w:type="pct"/>
            <w:vAlign w:val="center"/>
          </w:tcPr>
          <w:p w14:paraId="5FEA7869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411A4849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6238FF" w14:paraId="565D3534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BDD6EE" w:themeFill="accent1" w:themeFillTint="66"/>
            <w:vAlign w:val="center"/>
          </w:tcPr>
          <w:p w14:paraId="5D2C2775" w14:textId="69CBB2E6" w:rsidR="004842F1" w:rsidRDefault="004842F1" w:rsidP="00273298">
            <w:pP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</w:pPr>
            <w: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  <w:t xml:space="preserve">C 7.2.4.1 Generalidades </w:t>
            </w:r>
          </w:p>
        </w:tc>
        <w:tc>
          <w:tcPr>
            <w:tcW w:w="1596" w:type="pct"/>
            <w:vAlign w:val="center"/>
          </w:tcPr>
          <w:p w14:paraId="01F2A52D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54B75184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D04F14" w14:paraId="71896410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auto"/>
            <w:vAlign w:val="center"/>
          </w:tcPr>
          <w:p w14:paraId="6DD96AF0" w14:textId="244EDAA0" w:rsidR="004842F1" w:rsidRDefault="004842F1" w:rsidP="00273298">
            <w:pP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</w:pPr>
            <w: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  <w:t>7.2.4.2 Información para las actividades previas a la toma de la muestra</w:t>
            </w:r>
          </w:p>
        </w:tc>
        <w:tc>
          <w:tcPr>
            <w:tcW w:w="1596" w:type="pct"/>
            <w:vAlign w:val="center"/>
          </w:tcPr>
          <w:p w14:paraId="48E8787E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196344A1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6238FF" w14:paraId="7BD7DC21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BDD6EE" w:themeFill="accent1" w:themeFillTint="66"/>
            <w:vAlign w:val="center"/>
          </w:tcPr>
          <w:p w14:paraId="00EC590A" w14:textId="48C6DD02" w:rsidR="004842F1" w:rsidRDefault="004842F1" w:rsidP="00273298">
            <w:pP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</w:pPr>
            <w: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  <w:t xml:space="preserve">C 7.2.4.3 Consentimiento del paciente </w:t>
            </w:r>
          </w:p>
        </w:tc>
        <w:tc>
          <w:tcPr>
            <w:tcW w:w="1596" w:type="pct"/>
            <w:vAlign w:val="center"/>
          </w:tcPr>
          <w:p w14:paraId="06208950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294069C7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D04F14" w14:paraId="589E8B5E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auto"/>
            <w:vAlign w:val="center"/>
          </w:tcPr>
          <w:p w14:paraId="53E94FFD" w14:textId="6A99E642" w:rsidR="004842F1" w:rsidRDefault="004842F1" w:rsidP="00273298">
            <w:pP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</w:pPr>
            <w: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  <w:t xml:space="preserve">7.2.4.4 Instrucciones para las actividades de toma de la muestra </w:t>
            </w:r>
          </w:p>
        </w:tc>
        <w:tc>
          <w:tcPr>
            <w:tcW w:w="1596" w:type="pct"/>
            <w:vAlign w:val="center"/>
          </w:tcPr>
          <w:p w14:paraId="38AE7BD8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18D1ECA1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6238FF" w14:paraId="2832E6B8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auto"/>
            <w:vAlign w:val="center"/>
          </w:tcPr>
          <w:p w14:paraId="421DBC12" w14:textId="77777777" w:rsidR="004842F1" w:rsidRDefault="004842F1" w:rsidP="00273298">
            <w:pP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</w:pPr>
            <w: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  <w:t xml:space="preserve">7.2.5 Transporte de la muestra </w:t>
            </w:r>
          </w:p>
        </w:tc>
        <w:tc>
          <w:tcPr>
            <w:tcW w:w="1596" w:type="pct"/>
            <w:vAlign w:val="center"/>
          </w:tcPr>
          <w:p w14:paraId="09C4CF17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5E4962F2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6238FF" w14:paraId="4E5CDBAC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auto"/>
            <w:vAlign w:val="center"/>
          </w:tcPr>
          <w:p w14:paraId="43C9D9A4" w14:textId="77777777" w:rsidR="004842F1" w:rsidRDefault="004842F1" w:rsidP="00273298">
            <w:pP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</w:pPr>
            <w: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  <w:t xml:space="preserve">7.2.6 Recepción de la muestra </w:t>
            </w:r>
          </w:p>
        </w:tc>
        <w:tc>
          <w:tcPr>
            <w:tcW w:w="1596" w:type="pct"/>
            <w:vAlign w:val="center"/>
          </w:tcPr>
          <w:p w14:paraId="31AF3648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29C2297F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D04F14" w14:paraId="2BE03CDD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auto"/>
            <w:vAlign w:val="center"/>
          </w:tcPr>
          <w:p w14:paraId="17686843" w14:textId="31062517" w:rsidR="004842F1" w:rsidRDefault="004842F1" w:rsidP="00273298">
            <w:pP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</w:pPr>
            <w: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  <w:t xml:space="preserve">7.2.6.1 Procedimiento de recepción de la muestra </w:t>
            </w:r>
          </w:p>
        </w:tc>
        <w:tc>
          <w:tcPr>
            <w:tcW w:w="1596" w:type="pct"/>
            <w:vAlign w:val="center"/>
          </w:tcPr>
          <w:p w14:paraId="1B747FAD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5F52BF33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D04F14" w14:paraId="459C959A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auto"/>
            <w:vAlign w:val="center"/>
          </w:tcPr>
          <w:p w14:paraId="7CBF53AB" w14:textId="49E05E17" w:rsidR="004842F1" w:rsidRDefault="004842F1" w:rsidP="00273298">
            <w:pP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</w:pPr>
            <w: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  <w:t xml:space="preserve">7.2.6.2 Excepciones para la aceptación de la muestra </w:t>
            </w:r>
          </w:p>
        </w:tc>
        <w:tc>
          <w:tcPr>
            <w:tcW w:w="1596" w:type="pct"/>
            <w:vAlign w:val="center"/>
          </w:tcPr>
          <w:p w14:paraId="52F9B963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5149E4F4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D04F14" w14:paraId="440EA6AE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auto"/>
            <w:vAlign w:val="center"/>
          </w:tcPr>
          <w:p w14:paraId="5B6437A4" w14:textId="77777777" w:rsidR="004842F1" w:rsidRDefault="004842F1" w:rsidP="00273298">
            <w:pP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</w:pPr>
            <w: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  <w:t>7.2.7 Manipulación, preparación y almacenamiento preanalítico</w:t>
            </w:r>
          </w:p>
        </w:tc>
        <w:tc>
          <w:tcPr>
            <w:tcW w:w="1596" w:type="pct"/>
            <w:vAlign w:val="center"/>
          </w:tcPr>
          <w:p w14:paraId="2EB76678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4CE2E5E8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6238FF" w14:paraId="2714718E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auto"/>
            <w:vAlign w:val="center"/>
          </w:tcPr>
          <w:p w14:paraId="496E4981" w14:textId="71E1E59C" w:rsidR="004842F1" w:rsidRDefault="004842F1" w:rsidP="00273298">
            <w:pP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</w:pPr>
            <w: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  <w:t xml:space="preserve">7.2.7.1 Protección de la muestra </w:t>
            </w:r>
          </w:p>
        </w:tc>
        <w:tc>
          <w:tcPr>
            <w:tcW w:w="1596" w:type="pct"/>
            <w:vAlign w:val="center"/>
          </w:tcPr>
          <w:p w14:paraId="2706C1A4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493F7A02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D04F14" w14:paraId="645B031E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auto"/>
            <w:vAlign w:val="center"/>
          </w:tcPr>
          <w:p w14:paraId="5CC5526A" w14:textId="12511829" w:rsidR="004842F1" w:rsidRDefault="004842F1" w:rsidP="00273298">
            <w:pP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</w:pPr>
            <w: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  <w:t xml:space="preserve">7.2.7.2 Criterio para las solicitudes de análisis adicionales </w:t>
            </w:r>
          </w:p>
        </w:tc>
        <w:tc>
          <w:tcPr>
            <w:tcW w:w="1596" w:type="pct"/>
            <w:vAlign w:val="center"/>
          </w:tcPr>
          <w:p w14:paraId="18F7A5BF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6F9E3FD0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6238FF" w14:paraId="7CA5B4F8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auto"/>
            <w:vAlign w:val="center"/>
          </w:tcPr>
          <w:p w14:paraId="3C9B869B" w14:textId="6CD0449E" w:rsidR="004842F1" w:rsidRDefault="004842F1" w:rsidP="00273298">
            <w:pP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</w:pPr>
            <w: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  <w:t xml:space="preserve">7.2.7.3 Estabilidad de la muestra </w:t>
            </w:r>
          </w:p>
        </w:tc>
        <w:tc>
          <w:tcPr>
            <w:tcW w:w="1596" w:type="pct"/>
            <w:vAlign w:val="center"/>
          </w:tcPr>
          <w:p w14:paraId="3587CD50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35DC4A35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D04F14" w14:paraId="3EC1D301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auto"/>
            <w:vAlign w:val="center"/>
          </w:tcPr>
          <w:p w14:paraId="011D3330" w14:textId="77777777" w:rsidR="004842F1" w:rsidRDefault="004842F1" w:rsidP="00273298">
            <w:pP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</w:pPr>
            <w: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  <w:lastRenderedPageBreak/>
              <w:t xml:space="preserve">7.3 Procesos analíticos o de análisis </w:t>
            </w:r>
          </w:p>
        </w:tc>
        <w:tc>
          <w:tcPr>
            <w:tcW w:w="1596" w:type="pct"/>
            <w:vAlign w:val="center"/>
          </w:tcPr>
          <w:p w14:paraId="584160F9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5F321490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6238FF" w14:paraId="298A4044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BDD6EE" w:themeFill="accent1" w:themeFillTint="66"/>
            <w:vAlign w:val="center"/>
          </w:tcPr>
          <w:p w14:paraId="2CC8B285" w14:textId="3E047AE1" w:rsidR="004842F1" w:rsidRDefault="004842F1" w:rsidP="00273298">
            <w:pP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</w:pPr>
            <w: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  <w:t>C 7.3.1 Generalidades</w:t>
            </w:r>
          </w:p>
        </w:tc>
        <w:tc>
          <w:tcPr>
            <w:tcW w:w="1596" w:type="pct"/>
            <w:vAlign w:val="center"/>
          </w:tcPr>
          <w:p w14:paraId="2A755409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7225AE30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D04F14" w14:paraId="56FE9C1B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BDD6EE" w:themeFill="accent1" w:themeFillTint="66"/>
            <w:vAlign w:val="center"/>
          </w:tcPr>
          <w:p w14:paraId="37D02EF8" w14:textId="68690A9C" w:rsidR="004842F1" w:rsidRDefault="004842F1" w:rsidP="00273298">
            <w:pP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</w:pPr>
            <w: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  <w:t xml:space="preserve">C 7.3.2 Verificación de los métodos de análisis </w:t>
            </w:r>
          </w:p>
        </w:tc>
        <w:tc>
          <w:tcPr>
            <w:tcW w:w="1596" w:type="pct"/>
            <w:vAlign w:val="center"/>
          </w:tcPr>
          <w:p w14:paraId="48A6B7C2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3EE47B3F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D04F14" w14:paraId="7D22A63D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auto"/>
            <w:vAlign w:val="center"/>
          </w:tcPr>
          <w:p w14:paraId="00B7983F" w14:textId="77777777" w:rsidR="004842F1" w:rsidRDefault="004842F1" w:rsidP="00273298">
            <w:pP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</w:pPr>
            <w: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  <w:t xml:space="preserve">7.3.3 Validación de los métodos de análisis </w:t>
            </w:r>
          </w:p>
        </w:tc>
        <w:tc>
          <w:tcPr>
            <w:tcW w:w="1596" w:type="pct"/>
            <w:vAlign w:val="center"/>
          </w:tcPr>
          <w:p w14:paraId="1E585399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3D8BDC97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D04F14" w14:paraId="1F4918B8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BDD6EE" w:themeFill="accent1" w:themeFillTint="66"/>
            <w:vAlign w:val="center"/>
          </w:tcPr>
          <w:p w14:paraId="397C5D0A" w14:textId="590A6DDC" w:rsidR="004842F1" w:rsidRDefault="004842F1" w:rsidP="00273298">
            <w:pP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</w:pPr>
            <w: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  <w:t>C 7.3.4 Evaluación de la incertidumbre de medición (MU)</w:t>
            </w:r>
          </w:p>
        </w:tc>
        <w:tc>
          <w:tcPr>
            <w:tcW w:w="1596" w:type="pct"/>
            <w:vAlign w:val="center"/>
          </w:tcPr>
          <w:p w14:paraId="730A143C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64B72633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D04F14" w14:paraId="0B101192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F2F2F2" w:themeFill="background1" w:themeFillShade="F2"/>
            <w:vAlign w:val="center"/>
          </w:tcPr>
          <w:p w14:paraId="79DA0969" w14:textId="77777777" w:rsidR="004842F1" w:rsidRDefault="004842F1" w:rsidP="00273298">
            <w:pPr>
              <w:pStyle w:val="Norma"/>
              <w:tabs>
                <w:tab w:val="clear" w:pos="-1418"/>
                <w:tab w:val="left" w:pos="0"/>
                <w:tab w:val="left" w:pos="851"/>
              </w:tabs>
              <w:jc w:val="left"/>
              <w:rPr>
                <w:rFonts w:cs="Arial"/>
                <w:b/>
                <w:spacing w:val="-4"/>
                <w:sz w:val="20"/>
                <w:lang w:val="es-419"/>
              </w:rPr>
            </w:pPr>
            <w:r w:rsidRPr="00D208E8">
              <w:rPr>
                <w:rFonts w:cs="Arial"/>
                <w:b/>
                <w:spacing w:val="-4"/>
                <w:sz w:val="20"/>
                <w:lang w:val="es-419"/>
              </w:rPr>
              <w:t xml:space="preserve">OHA-MC-P06 </w:t>
            </w:r>
          </w:p>
          <w:p w14:paraId="35506840" w14:textId="5715C958" w:rsidR="004842F1" w:rsidRPr="00D208E8" w:rsidRDefault="004842F1" w:rsidP="00273298">
            <w:pPr>
              <w:pStyle w:val="Norma"/>
              <w:tabs>
                <w:tab w:val="clear" w:pos="-1418"/>
                <w:tab w:val="left" w:pos="0"/>
                <w:tab w:val="left" w:pos="851"/>
              </w:tabs>
              <w:jc w:val="left"/>
              <w:rPr>
                <w:rFonts w:ascii="Arial" w:hAnsi="Arial" w:cs="Arial"/>
                <w:b/>
                <w:noProof w:val="0"/>
                <w:spacing w:val="-4"/>
                <w:sz w:val="20"/>
                <w:lang w:val="es-419"/>
              </w:rPr>
            </w:pPr>
            <w:r w:rsidRPr="000A13C0">
              <w:rPr>
                <w:rFonts w:cs="Arial"/>
                <w:bCs/>
                <w:spacing w:val="-4"/>
                <w:sz w:val="20"/>
                <w:lang w:val="es-419"/>
              </w:rPr>
              <w:t>6.</w:t>
            </w:r>
            <w:r w:rsidRPr="00D208E8">
              <w:rPr>
                <w:rFonts w:cs="Arial"/>
                <w:spacing w:val="-4"/>
                <w:sz w:val="20"/>
                <w:lang w:val="es-419"/>
              </w:rPr>
              <w:t xml:space="preserve"> Requisitos Generales</w:t>
            </w:r>
          </w:p>
        </w:tc>
        <w:tc>
          <w:tcPr>
            <w:tcW w:w="1596" w:type="pct"/>
            <w:vAlign w:val="center"/>
          </w:tcPr>
          <w:p w14:paraId="68BC1CEA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13AE29A8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D04F14" w14:paraId="67C0D65B" w14:textId="77777777" w:rsidTr="001C1E8C">
        <w:trPr>
          <w:cantSplit/>
          <w:trHeight w:val="315"/>
          <w:jc w:val="center"/>
        </w:trPr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9C386D" w14:textId="77777777" w:rsidR="004842F1" w:rsidRDefault="004842F1" w:rsidP="00273298">
            <w:pPr>
              <w:pStyle w:val="Norma"/>
              <w:tabs>
                <w:tab w:val="left" w:pos="0"/>
                <w:tab w:val="left" w:pos="851"/>
              </w:tabs>
              <w:jc w:val="left"/>
              <w:rPr>
                <w:rFonts w:cs="Arial"/>
                <w:b/>
                <w:spacing w:val="-4"/>
                <w:sz w:val="20"/>
                <w:lang w:val="es-419"/>
              </w:rPr>
            </w:pPr>
            <w:r w:rsidRPr="00D208E8">
              <w:rPr>
                <w:rFonts w:cs="Arial"/>
                <w:b/>
                <w:spacing w:val="-4"/>
                <w:sz w:val="20"/>
                <w:lang w:val="es-419"/>
              </w:rPr>
              <w:t xml:space="preserve">OHA-MC-P06 </w:t>
            </w:r>
          </w:p>
          <w:p w14:paraId="027EB9F3" w14:textId="3CA7F62F" w:rsidR="004842F1" w:rsidRPr="00D208E8" w:rsidRDefault="004842F1" w:rsidP="00273298">
            <w:pPr>
              <w:pStyle w:val="Norma"/>
              <w:tabs>
                <w:tab w:val="left" w:pos="0"/>
                <w:tab w:val="left" w:pos="851"/>
              </w:tabs>
              <w:jc w:val="left"/>
              <w:rPr>
                <w:rFonts w:cs="Arial"/>
                <w:sz w:val="20"/>
              </w:rPr>
            </w:pPr>
            <w:r w:rsidRPr="000A13C0">
              <w:rPr>
                <w:rFonts w:cs="Arial"/>
                <w:bCs/>
                <w:spacing w:val="-4"/>
                <w:sz w:val="20"/>
                <w:lang w:val="es-419"/>
              </w:rPr>
              <w:t>7.</w:t>
            </w:r>
            <w:r w:rsidRPr="00D208E8">
              <w:rPr>
                <w:rFonts w:cs="Arial"/>
                <w:spacing w:val="-4"/>
                <w:sz w:val="20"/>
                <w:lang w:val="es-419"/>
              </w:rPr>
              <w:t xml:space="preserve"> Selección de Métodos</w:t>
            </w:r>
          </w:p>
        </w:tc>
        <w:tc>
          <w:tcPr>
            <w:tcW w:w="1596" w:type="pct"/>
            <w:vAlign w:val="center"/>
          </w:tcPr>
          <w:p w14:paraId="52B063B0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53ED2A8F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D04F14" w14:paraId="360E79A6" w14:textId="77777777" w:rsidTr="001C1E8C">
        <w:trPr>
          <w:cantSplit/>
          <w:trHeight w:val="315"/>
          <w:jc w:val="center"/>
        </w:trPr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4928BD" w14:textId="77777777" w:rsidR="004842F1" w:rsidRDefault="004842F1" w:rsidP="00273298">
            <w:pPr>
              <w:pStyle w:val="Norma"/>
              <w:tabs>
                <w:tab w:val="left" w:pos="0"/>
                <w:tab w:val="left" w:pos="851"/>
              </w:tabs>
              <w:jc w:val="left"/>
              <w:rPr>
                <w:rFonts w:cs="Arial"/>
                <w:b/>
                <w:spacing w:val="-4"/>
                <w:sz w:val="20"/>
                <w:lang w:val="es-419"/>
              </w:rPr>
            </w:pPr>
            <w:r w:rsidRPr="00D208E8">
              <w:rPr>
                <w:rFonts w:cs="Arial"/>
                <w:b/>
                <w:spacing w:val="-4"/>
                <w:sz w:val="20"/>
                <w:lang w:val="es-419"/>
              </w:rPr>
              <w:t xml:space="preserve">OHA-MC-P06 </w:t>
            </w:r>
          </w:p>
          <w:p w14:paraId="6BEC4B01" w14:textId="531D4E14" w:rsidR="004842F1" w:rsidRPr="000A13C0" w:rsidRDefault="004842F1" w:rsidP="00273298">
            <w:pPr>
              <w:pStyle w:val="Norma"/>
              <w:tabs>
                <w:tab w:val="left" w:pos="0"/>
                <w:tab w:val="left" w:pos="851"/>
              </w:tabs>
              <w:jc w:val="left"/>
              <w:rPr>
                <w:rFonts w:cs="Arial"/>
                <w:b/>
                <w:spacing w:val="-4"/>
                <w:sz w:val="20"/>
                <w:lang w:val="es-419"/>
              </w:rPr>
            </w:pPr>
            <w:r w:rsidRPr="000A13C0">
              <w:rPr>
                <w:rFonts w:cs="Arial"/>
                <w:bCs/>
                <w:spacing w:val="-4"/>
                <w:sz w:val="20"/>
                <w:lang w:val="es-419"/>
              </w:rPr>
              <w:t>8.</w:t>
            </w:r>
            <w:r w:rsidRPr="00D208E8">
              <w:rPr>
                <w:rFonts w:cs="Arial"/>
                <w:spacing w:val="-4"/>
                <w:sz w:val="20"/>
                <w:lang w:val="es-419"/>
              </w:rPr>
              <w:t xml:space="preserve"> Procedimiento de Validación</w:t>
            </w:r>
          </w:p>
        </w:tc>
        <w:tc>
          <w:tcPr>
            <w:tcW w:w="1596" w:type="pct"/>
            <w:vAlign w:val="center"/>
          </w:tcPr>
          <w:p w14:paraId="63065F6B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06878808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D04F14" w14:paraId="50C0743E" w14:textId="77777777" w:rsidTr="001C1E8C">
        <w:trPr>
          <w:cantSplit/>
          <w:trHeight w:val="315"/>
          <w:jc w:val="center"/>
        </w:trPr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D54F5D" w14:textId="77777777" w:rsidR="004842F1" w:rsidRDefault="004842F1" w:rsidP="00273298">
            <w:pPr>
              <w:pStyle w:val="Norma"/>
              <w:tabs>
                <w:tab w:val="left" w:pos="0"/>
                <w:tab w:val="left" w:pos="851"/>
              </w:tabs>
              <w:jc w:val="left"/>
              <w:rPr>
                <w:rFonts w:cs="Arial"/>
                <w:b/>
                <w:spacing w:val="-4"/>
                <w:sz w:val="20"/>
                <w:lang w:val="es-419"/>
              </w:rPr>
            </w:pPr>
            <w:r w:rsidRPr="00D208E8">
              <w:rPr>
                <w:rFonts w:cs="Arial"/>
                <w:b/>
                <w:spacing w:val="-4"/>
                <w:sz w:val="20"/>
                <w:lang w:val="es-419"/>
              </w:rPr>
              <w:t xml:space="preserve">OHA-MC-P06 </w:t>
            </w:r>
          </w:p>
          <w:p w14:paraId="645DB4D6" w14:textId="5FAC9B79" w:rsidR="004842F1" w:rsidRPr="00D208E8" w:rsidRDefault="004842F1" w:rsidP="00273298">
            <w:pPr>
              <w:pStyle w:val="Norma"/>
              <w:tabs>
                <w:tab w:val="left" w:pos="0"/>
                <w:tab w:val="left" w:pos="851"/>
              </w:tabs>
              <w:jc w:val="left"/>
              <w:rPr>
                <w:rFonts w:ascii="Arial" w:hAnsi="Arial" w:cs="Arial"/>
                <w:b/>
                <w:noProof w:val="0"/>
                <w:spacing w:val="-4"/>
                <w:sz w:val="20"/>
                <w:lang w:val="es-419"/>
              </w:rPr>
            </w:pPr>
            <w:r w:rsidRPr="000A13C0">
              <w:rPr>
                <w:rFonts w:cs="Arial"/>
                <w:bCs/>
                <w:spacing w:val="-4"/>
                <w:sz w:val="20"/>
                <w:lang w:val="es-419"/>
              </w:rPr>
              <w:t>9.</w:t>
            </w:r>
            <w:r w:rsidRPr="00D208E8">
              <w:rPr>
                <w:rFonts w:cs="Arial"/>
                <w:spacing w:val="-4"/>
                <w:sz w:val="20"/>
                <w:lang w:val="es-419"/>
              </w:rPr>
              <w:t xml:space="preserve"> Revalidaciones y Verificaciones de Seguimiento</w:t>
            </w:r>
          </w:p>
        </w:tc>
        <w:tc>
          <w:tcPr>
            <w:tcW w:w="1596" w:type="pct"/>
            <w:vAlign w:val="center"/>
          </w:tcPr>
          <w:p w14:paraId="79EF6648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7033D19D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D04F14" w14:paraId="35F711D0" w14:textId="77777777" w:rsidTr="001C1E8C">
        <w:trPr>
          <w:cantSplit/>
          <w:trHeight w:val="315"/>
          <w:jc w:val="center"/>
        </w:trPr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801E74" w14:textId="77777777" w:rsidR="004842F1" w:rsidRDefault="004842F1" w:rsidP="00273298">
            <w:pPr>
              <w:pStyle w:val="Piedepgina"/>
              <w:suppressAutoHyphens/>
              <w:rPr>
                <w:rFonts w:cs="Arial"/>
                <w:b/>
                <w:spacing w:val="-4"/>
                <w:szCs w:val="20"/>
                <w:lang w:val="es-419"/>
              </w:rPr>
            </w:pPr>
            <w:r w:rsidRPr="00D208E8">
              <w:rPr>
                <w:rFonts w:cs="Arial"/>
                <w:b/>
                <w:spacing w:val="-4"/>
                <w:szCs w:val="20"/>
                <w:lang w:val="es-419"/>
              </w:rPr>
              <w:t xml:space="preserve">OHA-MC-P06 </w:t>
            </w:r>
          </w:p>
          <w:p w14:paraId="4633F2D3" w14:textId="6CA82EA4" w:rsidR="004842F1" w:rsidRPr="000A13C0" w:rsidRDefault="004842F1" w:rsidP="000A13C0">
            <w:pPr>
              <w:pStyle w:val="Piedepgina"/>
              <w:suppressAutoHyphens/>
              <w:rPr>
                <w:rFonts w:cs="Arial"/>
                <w:spacing w:val="-4"/>
                <w:szCs w:val="20"/>
                <w:lang w:val="es-419"/>
              </w:rPr>
            </w:pPr>
            <w:r w:rsidRPr="000A13C0">
              <w:rPr>
                <w:rFonts w:cs="Arial"/>
                <w:bCs/>
                <w:spacing w:val="-4"/>
                <w:szCs w:val="20"/>
                <w:lang w:val="es-419"/>
              </w:rPr>
              <w:t>10.</w:t>
            </w:r>
            <w:r w:rsidRPr="00D208E8">
              <w:rPr>
                <w:rFonts w:cs="Arial"/>
                <w:spacing w:val="-4"/>
                <w:szCs w:val="20"/>
                <w:lang w:val="es-419"/>
              </w:rPr>
              <w:t xml:space="preserve"> Requisitos particulares para métodos de ensayo comerciales- Kits</w:t>
            </w:r>
            <w:r>
              <w:rPr>
                <w:rFonts w:cs="Arial"/>
                <w:spacing w:val="-4"/>
                <w:szCs w:val="20"/>
                <w:lang w:val="es-419"/>
              </w:rPr>
              <w:t xml:space="preserve"> </w:t>
            </w:r>
            <w:r w:rsidRPr="00D208E8">
              <w:rPr>
                <w:rFonts w:cs="Arial"/>
                <w:spacing w:val="-4"/>
                <w:lang w:val="es-419"/>
              </w:rPr>
              <w:t>de Análisis</w:t>
            </w:r>
          </w:p>
        </w:tc>
        <w:tc>
          <w:tcPr>
            <w:tcW w:w="1596" w:type="pct"/>
            <w:vAlign w:val="center"/>
          </w:tcPr>
          <w:p w14:paraId="51F769C3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1BA137E8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6238FF" w14:paraId="27B216F8" w14:textId="77777777" w:rsidTr="001C1E8C">
        <w:trPr>
          <w:cantSplit/>
          <w:trHeight w:val="315"/>
          <w:jc w:val="center"/>
        </w:trPr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D7B7AE" w14:textId="77777777" w:rsidR="004842F1" w:rsidRDefault="004842F1" w:rsidP="00273298">
            <w:pPr>
              <w:pStyle w:val="Piedepgina"/>
              <w:suppressAutoHyphens/>
              <w:rPr>
                <w:rFonts w:cs="Arial"/>
                <w:b/>
                <w:spacing w:val="-4"/>
                <w:szCs w:val="20"/>
                <w:lang w:val="es-419"/>
              </w:rPr>
            </w:pPr>
            <w:r w:rsidRPr="00D208E8">
              <w:rPr>
                <w:rFonts w:cs="Arial"/>
                <w:b/>
                <w:spacing w:val="-4"/>
                <w:szCs w:val="20"/>
                <w:lang w:val="es-419"/>
              </w:rPr>
              <w:t>OHA-MC-P06</w:t>
            </w:r>
          </w:p>
          <w:p w14:paraId="627318B3" w14:textId="5BE06035" w:rsidR="004842F1" w:rsidRPr="00D208E8" w:rsidRDefault="004842F1" w:rsidP="00273298">
            <w:pPr>
              <w:pStyle w:val="Piedepgina"/>
              <w:suppressAutoHyphens/>
              <w:rPr>
                <w:rFonts w:cs="Arial"/>
                <w:b/>
                <w:spacing w:val="-4"/>
                <w:szCs w:val="20"/>
                <w:lang w:val="es-419"/>
              </w:rPr>
            </w:pPr>
            <w:r w:rsidRPr="000A13C0">
              <w:rPr>
                <w:rFonts w:cs="Arial"/>
                <w:bCs/>
                <w:spacing w:val="-4"/>
                <w:szCs w:val="20"/>
                <w:lang w:val="es-419"/>
              </w:rPr>
              <w:t>11.</w:t>
            </w:r>
            <w:r w:rsidRPr="00D208E8">
              <w:rPr>
                <w:rFonts w:cs="Arial"/>
                <w:spacing w:val="-4"/>
                <w:szCs w:val="20"/>
                <w:lang w:val="es-419"/>
              </w:rPr>
              <w:t xml:space="preserve"> Software</w:t>
            </w:r>
          </w:p>
        </w:tc>
        <w:tc>
          <w:tcPr>
            <w:tcW w:w="1596" w:type="pct"/>
            <w:vAlign w:val="center"/>
          </w:tcPr>
          <w:p w14:paraId="74877772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0BFE4A40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D04F14" w14:paraId="490F01E7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auto"/>
            <w:vAlign w:val="center"/>
          </w:tcPr>
          <w:p w14:paraId="7628005B" w14:textId="77777777" w:rsidR="004842F1" w:rsidRDefault="004842F1" w:rsidP="00273298">
            <w:pP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</w:pPr>
            <w: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  <w:t>7.3.4 Evaluación de la incertidumbre de la medición (MU)</w:t>
            </w:r>
          </w:p>
        </w:tc>
        <w:tc>
          <w:tcPr>
            <w:tcW w:w="1596" w:type="pct"/>
            <w:vAlign w:val="center"/>
          </w:tcPr>
          <w:p w14:paraId="77A2A235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3535D4E6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D04F14" w14:paraId="4D8EA4A0" w14:textId="77777777" w:rsidTr="001C1E8C">
        <w:trPr>
          <w:cantSplit/>
          <w:trHeight w:val="315"/>
          <w:jc w:val="center"/>
        </w:trPr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C8CD0A" w14:textId="77777777" w:rsidR="004842F1" w:rsidRPr="00465EF1" w:rsidRDefault="004842F1" w:rsidP="00273298">
            <w:pPr>
              <w:pStyle w:val="Piedepgina"/>
              <w:suppressAutoHyphens/>
              <w:rPr>
                <w:rFonts w:cs="Arial"/>
                <w:b/>
                <w:spacing w:val="-4"/>
                <w:szCs w:val="20"/>
                <w:lang w:val="es-419"/>
              </w:rPr>
            </w:pPr>
            <w:r w:rsidRPr="00465EF1">
              <w:rPr>
                <w:rFonts w:cs="Arial"/>
                <w:b/>
                <w:spacing w:val="-4"/>
                <w:szCs w:val="20"/>
                <w:lang w:val="es-419"/>
              </w:rPr>
              <w:t xml:space="preserve">OHA-MC-P03 </w:t>
            </w:r>
          </w:p>
          <w:p w14:paraId="356ED578" w14:textId="77777777" w:rsidR="004842F1" w:rsidRPr="00465EF1" w:rsidRDefault="004842F1" w:rsidP="00273298">
            <w:pPr>
              <w:pStyle w:val="Piedepgina"/>
              <w:suppressAutoHyphens/>
              <w:rPr>
                <w:rFonts w:cs="Arial"/>
                <w:b/>
                <w:spacing w:val="-4"/>
                <w:szCs w:val="20"/>
                <w:lang w:val="es-419"/>
              </w:rPr>
            </w:pPr>
            <w:r w:rsidRPr="00465EF1">
              <w:rPr>
                <w:rFonts w:cs="Arial"/>
                <w:spacing w:val="-4"/>
                <w:szCs w:val="20"/>
                <w:lang w:val="es-419"/>
              </w:rPr>
              <w:t>6. Requisitos Generales</w:t>
            </w:r>
          </w:p>
        </w:tc>
        <w:tc>
          <w:tcPr>
            <w:tcW w:w="1596" w:type="pct"/>
            <w:vAlign w:val="center"/>
          </w:tcPr>
          <w:p w14:paraId="78003874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3B82AE81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D04F14" w14:paraId="55014C8B" w14:textId="77777777" w:rsidTr="001C1E8C">
        <w:trPr>
          <w:cantSplit/>
          <w:trHeight w:val="315"/>
          <w:jc w:val="center"/>
        </w:trPr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4E656A" w14:textId="77777777" w:rsidR="004842F1" w:rsidRPr="00465EF1" w:rsidRDefault="004842F1" w:rsidP="00273298">
            <w:pPr>
              <w:pStyle w:val="Piedepgina"/>
              <w:suppressAutoHyphens/>
              <w:rPr>
                <w:rFonts w:cs="Arial"/>
                <w:b/>
                <w:spacing w:val="-4"/>
                <w:szCs w:val="20"/>
                <w:lang w:val="es-419"/>
              </w:rPr>
            </w:pPr>
            <w:r w:rsidRPr="00465EF1">
              <w:rPr>
                <w:rFonts w:cs="Arial"/>
                <w:b/>
                <w:spacing w:val="-4"/>
                <w:szCs w:val="20"/>
                <w:lang w:val="es-419"/>
              </w:rPr>
              <w:t xml:space="preserve">OHA-MC-P03 </w:t>
            </w:r>
          </w:p>
          <w:p w14:paraId="7E9584CC" w14:textId="77777777" w:rsidR="004842F1" w:rsidRPr="00465EF1" w:rsidRDefault="004842F1" w:rsidP="00273298">
            <w:pPr>
              <w:pStyle w:val="Piedepgina"/>
              <w:suppressAutoHyphens/>
              <w:rPr>
                <w:rFonts w:cs="Arial"/>
                <w:b/>
                <w:spacing w:val="-4"/>
                <w:szCs w:val="20"/>
                <w:lang w:val="es-419"/>
              </w:rPr>
            </w:pPr>
            <w:r w:rsidRPr="00465EF1">
              <w:rPr>
                <w:rFonts w:cs="Arial"/>
                <w:spacing w:val="-4"/>
                <w:szCs w:val="20"/>
                <w:lang w:val="es-419"/>
              </w:rPr>
              <w:t>7. Requisitos para Laboratorios de Calibración</w:t>
            </w:r>
          </w:p>
        </w:tc>
        <w:tc>
          <w:tcPr>
            <w:tcW w:w="1596" w:type="pct"/>
            <w:vAlign w:val="center"/>
          </w:tcPr>
          <w:p w14:paraId="49147886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3160949B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D04F14" w14:paraId="2D7BEAC7" w14:textId="77777777" w:rsidTr="001C1E8C">
        <w:trPr>
          <w:cantSplit/>
          <w:trHeight w:val="315"/>
          <w:jc w:val="center"/>
        </w:trPr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E25846" w14:textId="77777777" w:rsidR="004842F1" w:rsidRPr="00465EF1" w:rsidRDefault="004842F1" w:rsidP="00273298">
            <w:pPr>
              <w:pStyle w:val="Piedepgina"/>
              <w:suppressAutoHyphens/>
              <w:rPr>
                <w:rFonts w:cs="Arial"/>
                <w:b/>
                <w:spacing w:val="-4"/>
                <w:szCs w:val="20"/>
                <w:lang w:val="es-419"/>
              </w:rPr>
            </w:pPr>
            <w:r w:rsidRPr="00465EF1">
              <w:rPr>
                <w:rFonts w:cs="Arial"/>
                <w:b/>
                <w:spacing w:val="-4"/>
                <w:szCs w:val="20"/>
                <w:lang w:val="es-419"/>
              </w:rPr>
              <w:t>OHA-MC-P03</w:t>
            </w:r>
          </w:p>
          <w:p w14:paraId="0C837BB7" w14:textId="77777777" w:rsidR="005D0925" w:rsidRDefault="005D0925" w:rsidP="00273298">
            <w:pPr>
              <w:pStyle w:val="Piedepgina"/>
              <w:suppressAutoHyphens/>
              <w:rPr>
                <w:rFonts w:cs="Arial"/>
                <w:spacing w:val="-4"/>
                <w:szCs w:val="20"/>
                <w:lang w:val="es-419"/>
              </w:rPr>
            </w:pPr>
          </w:p>
          <w:p w14:paraId="5F613EDC" w14:textId="0DEE5D71" w:rsidR="004842F1" w:rsidRPr="00465EF1" w:rsidRDefault="004842F1" w:rsidP="00273298">
            <w:pPr>
              <w:pStyle w:val="Piedepgina"/>
              <w:suppressAutoHyphens/>
              <w:rPr>
                <w:rFonts w:cs="Arial"/>
                <w:b/>
                <w:spacing w:val="-4"/>
                <w:szCs w:val="20"/>
                <w:lang w:val="es-419"/>
              </w:rPr>
            </w:pPr>
            <w:r w:rsidRPr="00465EF1">
              <w:rPr>
                <w:rFonts w:cs="Arial"/>
                <w:spacing w:val="-4"/>
                <w:szCs w:val="20"/>
                <w:lang w:val="es-419"/>
              </w:rPr>
              <w:t>8. Requisitos para Laboratorios de Ensayo y Laboratorios Clínicos</w:t>
            </w:r>
          </w:p>
        </w:tc>
        <w:tc>
          <w:tcPr>
            <w:tcW w:w="1596" w:type="pct"/>
            <w:vAlign w:val="center"/>
          </w:tcPr>
          <w:p w14:paraId="30B55810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380024FF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D04F14" w14:paraId="0A79EF46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auto"/>
            <w:vAlign w:val="center"/>
          </w:tcPr>
          <w:p w14:paraId="05EAAB24" w14:textId="77777777" w:rsidR="004842F1" w:rsidRDefault="004842F1" w:rsidP="00273298">
            <w:pP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</w:pPr>
            <w: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  <w:t xml:space="preserve">7.3.5 Intervalos de referencia biológicos y límites de decisión clínica </w:t>
            </w:r>
          </w:p>
        </w:tc>
        <w:tc>
          <w:tcPr>
            <w:tcW w:w="1596" w:type="pct"/>
            <w:vAlign w:val="center"/>
          </w:tcPr>
          <w:p w14:paraId="16B42533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1803D3F2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D04F14" w14:paraId="42F4716A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BDD6EE" w:themeFill="accent1" w:themeFillTint="66"/>
            <w:vAlign w:val="center"/>
          </w:tcPr>
          <w:p w14:paraId="02DD0FE6" w14:textId="36388F9E" w:rsidR="004842F1" w:rsidRDefault="004842F1" w:rsidP="00273298">
            <w:pP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</w:pPr>
            <w: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  <w:t xml:space="preserve">C 7.3.6 Documentación de los procedimientos analíticos </w:t>
            </w:r>
          </w:p>
        </w:tc>
        <w:tc>
          <w:tcPr>
            <w:tcW w:w="1596" w:type="pct"/>
            <w:vAlign w:val="center"/>
          </w:tcPr>
          <w:p w14:paraId="75B79842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1F59148A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D04F14" w14:paraId="09CFD8C2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auto"/>
            <w:vAlign w:val="center"/>
          </w:tcPr>
          <w:p w14:paraId="36AFD543" w14:textId="09AAF75C" w:rsidR="004842F1" w:rsidRPr="00925CB9" w:rsidRDefault="004842F1" w:rsidP="00273298">
            <w:pPr>
              <w:rPr>
                <w:rFonts w:cs="Arial"/>
                <w:b/>
                <w:spacing w:val="-4"/>
                <w:sz w:val="20"/>
                <w:szCs w:val="20"/>
                <w:vertAlign w:val="superscript"/>
                <w:lang w:val="es-419" w:eastAsia="x-none"/>
              </w:rPr>
            </w:pPr>
            <w: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  <w:lastRenderedPageBreak/>
              <w:t>7.3.7 Aseguramiento de la valide</w:t>
            </w:r>
            <w:r w:rsidR="00CD565E"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  <w:t>z</w:t>
            </w:r>
            <w: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  <w:t xml:space="preserve"> de los resultados del análisis </w:t>
            </w:r>
          </w:p>
        </w:tc>
        <w:tc>
          <w:tcPr>
            <w:tcW w:w="1596" w:type="pct"/>
            <w:vAlign w:val="center"/>
          </w:tcPr>
          <w:p w14:paraId="12953872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01A31D5F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6238FF" w14:paraId="16DEEEF1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auto"/>
            <w:vAlign w:val="center"/>
          </w:tcPr>
          <w:p w14:paraId="44AD76D3" w14:textId="1BAC0727" w:rsidR="004842F1" w:rsidRDefault="004842F1" w:rsidP="00273298">
            <w:pP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</w:pPr>
            <w: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  <w:t xml:space="preserve">7.3.7.1 Generalidades </w:t>
            </w:r>
          </w:p>
        </w:tc>
        <w:tc>
          <w:tcPr>
            <w:tcW w:w="1596" w:type="pct"/>
            <w:vAlign w:val="center"/>
          </w:tcPr>
          <w:p w14:paraId="4DB46062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1BE26060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D04F14" w14:paraId="7BD101B9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auto"/>
            <w:vAlign w:val="center"/>
          </w:tcPr>
          <w:p w14:paraId="4EB91F98" w14:textId="585A3F30" w:rsidR="004842F1" w:rsidRDefault="004842F1" w:rsidP="00273298">
            <w:pP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</w:pPr>
            <w: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  <w:t>7.3.7.2 Control interno de la calidad (IQC)</w:t>
            </w:r>
          </w:p>
        </w:tc>
        <w:tc>
          <w:tcPr>
            <w:tcW w:w="1596" w:type="pct"/>
            <w:vAlign w:val="center"/>
          </w:tcPr>
          <w:p w14:paraId="2EFDE602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5D6DA1C2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D04F14" w14:paraId="0FC670B6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BDD6EE" w:themeFill="accent1" w:themeFillTint="66"/>
            <w:vAlign w:val="center"/>
          </w:tcPr>
          <w:p w14:paraId="2828D9F2" w14:textId="65E232ED" w:rsidR="004842F1" w:rsidRDefault="004842F1" w:rsidP="00273298">
            <w:pP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</w:pPr>
            <w: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  <w:t>C 7.3.7.3 Evaluación externa de la calidad (EQA)</w:t>
            </w:r>
          </w:p>
        </w:tc>
        <w:tc>
          <w:tcPr>
            <w:tcW w:w="1596" w:type="pct"/>
            <w:vAlign w:val="center"/>
          </w:tcPr>
          <w:p w14:paraId="423DD0A9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587AC2A1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D04F14" w14:paraId="51D9B4C4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auto"/>
            <w:vAlign w:val="center"/>
          </w:tcPr>
          <w:p w14:paraId="198EB27F" w14:textId="5DCE5A20" w:rsidR="004842F1" w:rsidRDefault="004842F1" w:rsidP="00273298">
            <w:pP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</w:pPr>
            <w: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  <w:t xml:space="preserve">7.3.7.4 Comparabilidad de los resultados del análisis </w:t>
            </w:r>
          </w:p>
        </w:tc>
        <w:tc>
          <w:tcPr>
            <w:tcW w:w="1596" w:type="pct"/>
            <w:vAlign w:val="center"/>
          </w:tcPr>
          <w:p w14:paraId="12627CFE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6761E15B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D04F14" w14:paraId="6AB122B1" w14:textId="77777777" w:rsidTr="001C1E8C">
        <w:trPr>
          <w:cantSplit/>
          <w:trHeight w:val="315"/>
          <w:jc w:val="center"/>
        </w:trPr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698185A" w14:textId="77777777" w:rsidR="004842F1" w:rsidRDefault="004842F1" w:rsidP="00273298">
            <w:pPr>
              <w:pStyle w:val="Piedepgina"/>
              <w:suppressAutoHyphens/>
              <w:rPr>
                <w:rFonts w:cs="Arial"/>
                <w:b/>
                <w:spacing w:val="-4"/>
                <w:szCs w:val="20"/>
                <w:lang w:val="es-419"/>
              </w:rPr>
            </w:pPr>
            <w:r w:rsidRPr="00D208E8">
              <w:rPr>
                <w:rFonts w:cs="Arial"/>
                <w:b/>
                <w:spacing w:val="-4"/>
                <w:szCs w:val="20"/>
                <w:lang w:val="es-419"/>
              </w:rPr>
              <w:t xml:space="preserve">OHA-MC-P01 </w:t>
            </w:r>
          </w:p>
          <w:p w14:paraId="05BB31BE" w14:textId="73AE73A9" w:rsidR="004842F1" w:rsidRPr="00D208E8" w:rsidRDefault="004842F1" w:rsidP="00273298">
            <w:pPr>
              <w:pStyle w:val="Piedepgina"/>
              <w:suppressAutoHyphens/>
              <w:rPr>
                <w:rFonts w:cs="Arial"/>
                <w:b/>
                <w:spacing w:val="-4"/>
                <w:szCs w:val="20"/>
                <w:lang w:val="es-419"/>
              </w:rPr>
            </w:pPr>
            <w:r w:rsidRPr="000A13C0">
              <w:rPr>
                <w:rFonts w:cs="Arial"/>
                <w:bCs/>
                <w:spacing w:val="-4"/>
                <w:szCs w:val="20"/>
                <w:lang w:val="es-419"/>
              </w:rPr>
              <w:t>7.</w:t>
            </w:r>
            <w:r w:rsidRPr="00D208E8">
              <w:rPr>
                <w:rFonts w:cs="Arial"/>
                <w:b/>
                <w:spacing w:val="-4"/>
                <w:szCs w:val="20"/>
                <w:lang w:val="es-419"/>
              </w:rPr>
              <w:t xml:space="preserve"> </w:t>
            </w:r>
            <w:r>
              <w:rPr>
                <w:rFonts w:cs="Arial"/>
                <w:spacing w:val="-4"/>
                <w:szCs w:val="20"/>
                <w:lang w:val="es-419"/>
              </w:rPr>
              <w:t>P</w:t>
            </w:r>
            <w:r w:rsidRPr="00D208E8">
              <w:rPr>
                <w:rFonts w:cs="Arial"/>
                <w:spacing w:val="-4"/>
                <w:szCs w:val="20"/>
                <w:lang w:val="es-419"/>
              </w:rPr>
              <w:t>lan de participación en ensayos de aptitud</w:t>
            </w:r>
          </w:p>
        </w:tc>
        <w:tc>
          <w:tcPr>
            <w:tcW w:w="1596" w:type="pct"/>
            <w:vAlign w:val="center"/>
          </w:tcPr>
          <w:p w14:paraId="79700064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58CBE946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D04F14" w14:paraId="1BDB3AFC" w14:textId="77777777" w:rsidTr="001C1E8C">
        <w:trPr>
          <w:cantSplit/>
          <w:trHeight w:val="315"/>
          <w:jc w:val="center"/>
        </w:trPr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7CDDB28" w14:textId="77777777" w:rsidR="004842F1" w:rsidRDefault="004842F1" w:rsidP="00273298">
            <w:pPr>
              <w:pStyle w:val="Piedepgina"/>
              <w:suppressAutoHyphens/>
              <w:rPr>
                <w:rFonts w:cs="Arial"/>
                <w:b/>
                <w:spacing w:val="-4"/>
                <w:szCs w:val="20"/>
                <w:lang w:val="es-419"/>
              </w:rPr>
            </w:pPr>
            <w:r w:rsidRPr="00D208E8">
              <w:rPr>
                <w:rFonts w:cs="Arial"/>
                <w:b/>
                <w:spacing w:val="-4"/>
                <w:szCs w:val="20"/>
                <w:lang w:val="es-419"/>
              </w:rPr>
              <w:t xml:space="preserve">OHA-MC-P01 </w:t>
            </w:r>
          </w:p>
          <w:p w14:paraId="288CDB26" w14:textId="13EAF536" w:rsidR="004842F1" w:rsidRPr="00D208E8" w:rsidRDefault="004842F1" w:rsidP="00273298">
            <w:pPr>
              <w:pStyle w:val="Piedepgina"/>
              <w:suppressAutoHyphens/>
              <w:rPr>
                <w:rFonts w:cs="Arial"/>
                <w:b/>
                <w:spacing w:val="-4"/>
                <w:szCs w:val="20"/>
                <w:lang w:val="es-419"/>
              </w:rPr>
            </w:pPr>
            <w:r w:rsidRPr="000A13C0">
              <w:rPr>
                <w:rFonts w:cs="Arial"/>
                <w:bCs/>
                <w:spacing w:val="-4"/>
                <w:szCs w:val="20"/>
                <w:lang w:val="es-419"/>
              </w:rPr>
              <w:t>8.</w:t>
            </w:r>
            <w:r w:rsidRPr="00D208E8">
              <w:rPr>
                <w:szCs w:val="20"/>
                <w:lang w:val="es-HN"/>
              </w:rPr>
              <w:t xml:space="preserve"> </w:t>
            </w:r>
            <w:r>
              <w:rPr>
                <w:rFonts w:cs="Arial"/>
                <w:spacing w:val="-4"/>
                <w:szCs w:val="20"/>
                <w:lang w:val="es-419"/>
              </w:rPr>
              <w:t>R</w:t>
            </w:r>
            <w:r w:rsidRPr="00D208E8">
              <w:rPr>
                <w:rFonts w:cs="Arial"/>
                <w:spacing w:val="-4"/>
                <w:szCs w:val="20"/>
                <w:lang w:val="es-419"/>
              </w:rPr>
              <w:t>equisitos de proveedores de servicios de ensayos de aptitud y otras comparaciones</w:t>
            </w:r>
          </w:p>
        </w:tc>
        <w:tc>
          <w:tcPr>
            <w:tcW w:w="1596" w:type="pct"/>
            <w:vAlign w:val="center"/>
          </w:tcPr>
          <w:p w14:paraId="3EBFFFBF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66C30C0A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D04F14" w14:paraId="4715E2AB" w14:textId="77777777" w:rsidTr="001C1E8C">
        <w:trPr>
          <w:cantSplit/>
          <w:trHeight w:val="315"/>
          <w:jc w:val="center"/>
        </w:trPr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948A7BD" w14:textId="77777777" w:rsidR="004842F1" w:rsidRDefault="004842F1" w:rsidP="00273298">
            <w:pPr>
              <w:pStyle w:val="Piedepgina"/>
              <w:suppressAutoHyphens/>
              <w:rPr>
                <w:rFonts w:cs="Arial"/>
                <w:b/>
                <w:spacing w:val="-4"/>
                <w:szCs w:val="20"/>
                <w:lang w:val="es-419"/>
              </w:rPr>
            </w:pPr>
            <w:r w:rsidRPr="00D208E8">
              <w:rPr>
                <w:rFonts w:cs="Arial"/>
                <w:b/>
                <w:spacing w:val="-4"/>
                <w:szCs w:val="20"/>
                <w:lang w:val="es-419"/>
              </w:rPr>
              <w:t xml:space="preserve">OHA-MC-P01 </w:t>
            </w:r>
          </w:p>
          <w:p w14:paraId="4472A86C" w14:textId="6F5D4C65" w:rsidR="004842F1" w:rsidRPr="00D208E8" w:rsidRDefault="004842F1" w:rsidP="00273298">
            <w:pPr>
              <w:pStyle w:val="Piedepgina"/>
              <w:suppressAutoHyphens/>
              <w:rPr>
                <w:rFonts w:cs="Arial"/>
                <w:b/>
                <w:spacing w:val="-4"/>
                <w:szCs w:val="20"/>
                <w:lang w:val="es-419"/>
              </w:rPr>
            </w:pPr>
            <w:r w:rsidRPr="000A13C0">
              <w:rPr>
                <w:rFonts w:cs="Arial"/>
                <w:bCs/>
                <w:spacing w:val="-4"/>
                <w:szCs w:val="20"/>
                <w:lang w:val="es-419"/>
              </w:rPr>
              <w:t>9.</w:t>
            </w:r>
            <w:r w:rsidRPr="00D208E8">
              <w:rPr>
                <w:rFonts w:cs="Arial"/>
                <w:spacing w:val="-4"/>
                <w:szCs w:val="20"/>
                <w:lang w:val="es-419"/>
              </w:rPr>
              <w:t xml:space="preserve"> </w:t>
            </w:r>
            <w:r>
              <w:rPr>
                <w:rFonts w:cs="Arial"/>
                <w:spacing w:val="-4"/>
                <w:szCs w:val="20"/>
                <w:lang w:val="es-419"/>
              </w:rPr>
              <w:t>R</w:t>
            </w:r>
            <w:r w:rsidRPr="00D208E8">
              <w:rPr>
                <w:rFonts w:cs="Arial"/>
                <w:spacing w:val="-4"/>
                <w:szCs w:val="20"/>
                <w:lang w:val="es-419"/>
              </w:rPr>
              <w:t>equisitos generales</w:t>
            </w:r>
          </w:p>
        </w:tc>
        <w:tc>
          <w:tcPr>
            <w:tcW w:w="1596" w:type="pct"/>
            <w:vAlign w:val="center"/>
          </w:tcPr>
          <w:p w14:paraId="7DB3FDAA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7D175911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D04F14" w14:paraId="7DA1CE04" w14:textId="77777777" w:rsidTr="001C1E8C">
        <w:trPr>
          <w:cantSplit/>
          <w:trHeight w:val="315"/>
          <w:jc w:val="center"/>
        </w:trPr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A4F6E9A" w14:textId="77777777" w:rsidR="004842F1" w:rsidRDefault="004842F1" w:rsidP="00273298">
            <w:pPr>
              <w:pStyle w:val="Piedepgina"/>
              <w:suppressAutoHyphens/>
              <w:rPr>
                <w:rFonts w:cs="Arial"/>
                <w:b/>
                <w:spacing w:val="-4"/>
                <w:szCs w:val="20"/>
                <w:lang w:val="es-419"/>
              </w:rPr>
            </w:pPr>
            <w:r w:rsidRPr="00D208E8">
              <w:rPr>
                <w:rFonts w:cs="Arial"/>
                <w:b/>
                <w:spacing w:val="-4"/>
                <w:szCs w:val="20"/>
                <w:lang w:val="es-419"/>
              </w:rPr>
              <w:t xml:space="preserve">OHA-MC-P01 </w:t>
            </w:r>
          </w:p>
          <w:p w14:paraId="2DA59828" w14:textId="2E875EDF" w:rsidR="004842F1" w:rsidRPr="00D208E8" w:rsidRDefault="004842F1" w:rsidP="00273298">
            <w:pPr>
              <w:pStyle w:val="Piedepgina"/>
              <w:suppressAutoHyphens/>
              <w:rPr>
                <w:rFonts w:cs="Arial"/>
                <w:b/>
                <w:spacing w:val="-4"/>
                <w:szCs w:val="20"/>
                <w:lang w:val="es-419"/>
              </w:rPr>
            </w:pPr>
            <w:r w:rsidRPr="007B62FC">
              <w:rPr>
                <w:rFonts w:cs="Arial"/>
                <w:bCs/>
                <w:spacing w:val="-4"/>
                <w:szCs w:val="20"/>
                <w:lang w:val="es-419"/>
              </w:rPr>
              <w:t>10.</w:t>
            </w:r>
            <w:r w:rsidRPr="00D208E8">
              <w:rPr>
                <w:rFonts w:cs="Arial"/>
                <w:spacing w:val="-4"/>
                <w:szCs w:val="20"/>
                <w:lang w:val="es-419"/>
              </w:rPr>
              <w:t xml:space="preserve"> </w:t>
            </w:r>
            <w:r>
              <w:rPr>
                <w:rFonts w:cs="Arial"/>
                <w:spacing w:val="-4"/>
                <w:szCs w:val="20"/>
                <w:lang w:val="es-419"/>
              </w:rPr>
              <w:t>M</w:t>
            </w:r>
            <w:r w:rsidRPr="00D208E8">
              <w:rPr>
                <w:rFonts w:cs="Arial"/>
                <w:spacing w:val="-4"/>
                <w:szCs w:val="20"/>
                <w:lang w:val="es-419"/>
              </w:rPr>
              <w:t>onitoreo del desempeño en ensayos de aptitud</w:t>
            </w:r>
          </w:p>
        </w:tc>
        <w:tc>
          <w:tcPr>
            <w:tcW w:w="1596" w:type="pct"/>
            <w:vAlign w:val="center"/>
          </w:tcPr>
          <w:p w14:paraId="44CB0ECC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3D0380E6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D04F14" w14:paraId="0A7C372B" w14:textId="77777777" w:rsidTr="001C1E8C">
        <w:trPr>
          <w:cantSplit/>
          <w:trHeight w:val="315"/>
          <w:jc w:val="center"/>
        </w:trPr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7C5740A" w14:textId="77777777" w:rsidR="004842F1" w:rsidRDefault="004842F1" w:rsidP="00273298">
            <w:pPr>
              <w:pStyle w:val="Piedepgina"/>
              <w:suppressAutoHyphens/>
              <w:rPr>
                <w:rFonts w:cs="Arial"/>
                <w:b/>
                <w:spacing w:val="-4"/>
                <w:szCs w:val="20"/>
                <w:lang w:val="es-419"/>
              </w:rPr>
            </w:pPr>
            <w:r w:rsidRPr="00D208E8">
              <w:rPr>
                <w:rFonts w:cs="Arial"/>
                <w:b/>
                <w:spacing w:val="-4"/>
                <w:szCs w:val="20"/>
                <w:lang w:val="es-419"/>
              </w:rPr>
              <w:t xml:space="preserve">OHA-MC-P01 </w:t>
            </w:r>
          </w:p>
          <w:p w14:paraId="43697ABF" w14:textId="12D530FF" w:rsidR="004842F1" w:rsidRPr="00D208E8" w:rsidRDefault="004842F1" w:rsidP="00273298">
            <w:pPr>
              <w:pStyle w:val="Piedepgina"/>
              <w:suppressAutoHyphens/>
              <w:rPr>
                <w:rFonts w:cs="Arial"/>
                <w:b/>
                <w:spacing w:val="-4"/>
                <w:szCs w:val="20"/>
                <w:lang w:val="es-419"/>
              </w:rPr>
            </w:pPr>
            <w:r w:rsidRPr="007B62FC">
              <w:rPr>
                <w:rFonts w:cs="Arial"/>
                <w:bCs/>
                <w:spacing w:val="-4"/>
                <w:szCs w:val="20"/>
                <w:lang w:val="es-419"/>
              </w:rPr>
              <w:t>11.</w:t>
            </w:r>
            <w:r w:rsidRPr="00D208E8">
              <w:rPr>
                <w:rFonts w:cs="Arial"/>
                <w:spacing w:val="-4"/>
                <w:szCs w:val="20"/>
                <w:lang w:val="es-419"/>
              </w:rPr>
              <w:t xml:space="preserve"> Casos especiales</w:t>
            </w:r>
          </w:p>
        </w:tc>
        <w:tc>
          <w:tcPr>
            <w:tcW w:w="1596" w:type="pct"/>
            <w:vAlign w:val="center"/>
          </w:tcPr>
          <w:p w14:paraId="4096BEA3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721C5777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D04F14" w14:paraId="553ABE03" w14:textId="77777777" w:rsidTr="001C1E8C">
        <w:trPr>
          <w:cantSplit/>
          <w:trHeight w:val="315"/>
          <w:jc w:val="center"/>
        </w:trPr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4F157C6" w14:textId="77777777" w:rsidR="004842F1" w:rsidRDefault="004842F1" w:rsidP="007B62FC">
            <w:pPr>
              <w:pStyle w:val="Piedepgina"/>
              <w:suppressAutoHyphens/>
              <w:rPr>
                <w:rFonts w:cs="Arial"/>
                <w:b/>
                <w:spacing w:val="-4"/>
                <w:szCs w:val="20"/>
                <w:lang w:val="es-419"/>
              </w:rPr>
            </w:pPr>
            <w:r w:rsidRPr="00D208E8">
              <w:rPr>
                <w:rFonts w:cs="Arial"/>
                <w:b/>
                <w:spacing w:val="-4"/>
                <w:szCs w:val="20"/>
                <w:lang w:val="es-419"/>
              </w:rPr>
              <w:t xml:space="preserve">OHA-MC-P01 </w:t>
            </w:r>
          </w:p>
          <w:p w14:paraId="29D47EB7" w14:textId="0EC7F60B" w:rsidR="004842F1" w:rsidRPr="007B62FC" w:rsidRDefault="004842F1" w:rsidP="00273298">
            <w:pPr>
              <w:pStyle w:val="Piedepgina"/>
              <w:suppressAutoHyphens/>
              <w:rPr>
                <w:rFonts w:cs="Arial"/>
                <w:bCs/>
                <w:spacing w:val="-4"/>
                <w:szCs w:val="20"/>
                <w:lang w:val="es-419"/>
              </w:rPr>
            </w:pPr>
            <w:r w:rsidRPr="007B62FC">
              <w:rPr>
                <w:rFonts w:cs="Arial"/>
                <w:bCs/>
                <w:spacing w:val="-4"/>
                <w:szCs w:val="20"/>
                <w:lang w:val="es-419"/>
              </w:rPr>
              <w:t xml:space="preserve">12. Propósitos distintos de las comparaciones </w:t>
            </w:r>
            <w:proofErr w:type="spellStart"/>
            <w:r w:rsidRPr="007B62FC">
              <w:rPr>
                <w:rFonts w:cs="Arial"/>
                <w:bCs/>
                <w:spacing w:val="-4"/>
                <w:szCs w:val="20"/>
                <w:lang w:val="es-419"/>
              </w:rPr>
              <w:t>interlaboratorios</w:t>
            </w:r>
            <w:proofErr w:type="spellEnd"/>
            <w:r w:rsidRPr="007B62FC">
              <w:rPr>
                <w:rFonts w:cs="Arial"/>
                <w:bCs/>
                <w:spacing w:val="-4"/>
                <w:szCs w:val="20"/>
                <w:lang w:val="es-419"/>
              </w:rPr>
              <w:t xml:space="preserve"> </w:t>
            </w:r>
          </w:p>
        </w:tc>
        <w:tc>
          <w:tcPr>
            <w:tcW w:w="1596" w:type="pct"/>
            <w:vAlign w:val="center"/>
          </w:tcPr>
          <w:p w14:paraId="580DE954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28BD13DC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6238FF" w14:paraId="602FA539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auto"/>
            <w:vAlign w:val="center"/>
          </w:tcPr>
          <w:p w14:paraId="5A5D1B73" w14:textId="77777777" w:rsidR="004842F1" w:rsidRDefault="004842F1" w:rsidP="00273298">
            <w:pP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</w:pPr>
            <w: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  <w:t xml:space="preserve">7.4 Procesos </w:t>
            </w:r>
            <w:proofErr w:type="spellStart"/>
            <w: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  <w:t>postanalíticos</w:t>
            </w:r>
            <w:proofErr w:type="spellEnd"/>
            <w: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  <w:t xml:space="preserve"> </w:t>
            </w:r>
          </w:p>
        </w:tc>
        <w:tc>
          <w:tcPr>
            <w:tcW w:w="1596" w:type="pct"/>
            <w:vAlign w:val="center"/>
          </w:tcPr>
          <w:p w14:paraId="40F2F8C6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443E9048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6238FF" w14:paraId="440609B9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auto"/>
            <w:vAlign w:val="center"/>
          </w:tcPr>
          <w:p w14:paraId="1EE264D5" w14:textId="77777777" w:rsidR="004842F1" w:rsidRDefault="004842F1" w:rsidP="00273298">
            <w:pP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</w:pPr>
            <w: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  <w:t>7.4.1 Informe de resultados</w:t>
            </w:r>
          </w:p>
        </w:tc>
        <w:tc>
          <w:tcPr>
            <w:tcW w:w="1596" w:type="pct"/>
            <w:vAlign w:val="center"/>
          </w:tcPr>
          <w:p w14:paraId="6E431325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1E42757E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6238FF" w14:paraId="2EABFF84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BDD6EE" w:themeFill="accent1" w:themeFillTint="66"/>
            <w:vAlign w:val="center"/>
          </w:tcPr>
          <w:p w14:paraId="5340A33E" w14:textId="792A24C8" w:rsidR="004842F1" w:rsidRDefault="004842F1" w:rsidP="00273298">
            <w:pP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</w:pPr>
            <w: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  <w:t>C 7.4.1.1 Generalidades</w:t>
            </w:r>
          </w:p>
        </w:tc>
        <w:tc>
          <w:tcPr>
            <w:tcW w:w="1596" w:type="pct"/>
            <w:vAlign w:val="center"/>
          </w:tcPr>
          <w:p w14:paraId="71C364E0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7001E008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D04F14" w14:paraId="1983A790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BDD6EE" w:themeFill="accent1" w:themeFillTint="66"/>
            <w:vAlign w:val="center"/>
          </w:tcPr>
          <w:p w14:paraId="6164FCF0" w14:textId="749D6D2B" w:rsidR="004842F1" w:rsidRDefault="004842F1" w:rsidP="00273298">
            <w:pP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</w:pPr>
            <w: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  <w:t xml:space="preserve">C 7.4.1.2 Revisión y liberación de resultados </w:t>
            </w:r>
          </w:p>
        </w:tc>
        <w:tc>
          <w:tcPr>
            <w:tcW w:w="1596" w:type="pct"/>
            <w:vAlign w:val="center"/>
          </w:tcPr>
          <w:p w14:paraId="7A487D2B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49F6CFBC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D04F14" w14:paraId="5C28D5B6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BDD6EE" w:themeFill="accent1" w:themeFillTint="66"/>
            <w:vAlign w:val="center"/>
          </w:tcPr>
          <w:p w14:paraId="20C5A872" w14:textId="6CA39A06" w:rsidR="004842F1" w:rsidRDefault="004842F1" w:rsidP="00273298">
            <w:pP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</w:pPr>
            <w: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  <w:t xml:space="preserve">C 7.4.1.3 Informe de los resultados críticos </w:t>
            </w:r>
          </w:p>
        </w:tc>
        <w:tc>
          <w:tcPr>
            <w:tcW w:w="1596" w:type="pct"/>
            <w:vAlign w:val="center"/>
          </w:tcPr>
          <w:p w14:paraId="59DBE3FF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63C68B85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D04F14" w14:paraId="181D5F64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auto"/>
            <w:vAlign w:val="center"/>
          </w:tcPr>
          <w:p w14:paraId="18C00142" w14:textId="61F44376" w:rsidR="004842F1" w:rsidRDefault="004842F1" w:rsidP="00273298">
            <w:pP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</w:pPr>
            <w: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  <w:t>7.4.1.4 Consideraci</w:t>
            </w:r>
            <w:r w:rsidR="00CD565E"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  <w:t>o</w:t>
            </w:r>
            <w: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  <w:t>n</w:t>
            </w:r>
            <w:r w:rsidR="00CD565E"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  <w:t>es</w:t>
            </w:r>
            <w: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  <w:t xml:space="preserve"> especiales para los resultados </w:t>
            </w:r>
          </w:p>
        </w:tc>
        <w:tc>
          <w:tcPr>
            <w:tcW w:w="1596" w:type="pct"/>
            <w:vAlign w:val="center"/>
          </w:tcPr>
          <w:p w14:paraId="18FCF07C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3AA27EAB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D04F14" w14:paraId="1A01EFCE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BDD6EE" w:themeFill="accent1" w:themeFillTint="66"/>
            <w:vAlign w:val="center"/>
          </w:tcPr>
          <w:p w14:paraId="22F7C2ED" w14:textId="7A411B9E" w:rsidR="004842F1" w:rsidRDefault="004842F1" w:rsidP="00273298">
            <w:pP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</w:pPr>
            <w: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  <w:t xml:space="preserve">C 7.4.1.5 Selección, revisión, </w:t>
            </w:r>
            <w:r w:rsidRPr="00A41578">
              <w:rPr>
                <w:rFonts w:cs="Arial"/>
                <w:b/>
                <w:spacing w:val="-4"/>
                <w:sz w:val="20"/>
                <w:szCs w:val="20"/>
                <w:shd w:val="clear" w:color="auto" w:fill="BDD6EE" w:themeFill="accent1" w:themeFillTint="66"/>
                <w:lang w:val="es-419" w:eastAsia="x-none"/>
              </w:rPr>
              <w:t>liberación e informe automatizado de los resultados</w:t>
            </w:r>
            <w: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  <w:t xml:space="preserve"> </w:t>
            </w:r>
          </w:p>
        </w:tc>
        <w:tc>
          <w:tcPr>
            <w:tcW w:w="1596" w:type="pct"/>
            <w:vAlign w:val="center"/>
          </w:tcPr>
          <w:p w14:paraId="15FDB493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41052C67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6238FF" w14:paraId="39EE80F0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auto"/>
            <w:vAlign w:val="center"/>
          </w:tcPr>
          <w:p w14:paraId="73C41B10" w14:textId="54A2C8E6" w:rsidR="004842F1" w:rsidRDefault="004842F1" w:rsidP="00273298">
            <w:pP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</w:pPr>
            <w: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  <w:t xml:space="preserve">7.4.1.6 Requisito para los informes </w:t>
            </w:r>
          </w:p>
        </w:tc>
        <w:tc>
          <w:tcPr>
            <w:tcW w:w="1596" w:type="pct"/>
            <w:vAlign w:val="center"/>
          </w:tcPr>
          <w:p w14:paraId="454F1A0A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06A6DAC3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D04F14" w14:paraId="738B7A69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auto"/>
            <w:vAlign w:val="center"/>
          </w:tcPr>
          <w:p w14:paraId="7EF2D9FE" w14:textId="3A1840F2" w:rsidR="004842F1" w:rsidRDefault="004842F1" w:rsidP="00273298">
            <w:pP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</w:pPr>
            <w: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  <w:lastRenderedPageBreak/>
              <w:t xml:space="preserve">7.4.1.7 Información adicional para los informes </w:t>
            </w:r>
          </w:p>
        </w:tc>
        <w:tc>
          <w:tcPr>
            <w:tcW w:w="1596" w:type="pct"/>
            <w:vAlign w:val="center"/>
          </w:tcPr>
          <w:p w14:paraId="45A1E2C7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6E85CFB8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D04F14" w14:paraId="47596314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BDD6EE" w:themeFill="accent1" w:themeFillTint="66"/>
            <w:vAlign w:val="center"/>
          </w:tcPr>
          <w:p w14:paraId="33A8053E" w14:textId="1D378600" w:rsidR="004842F1" w:rsidRDefault="004842F1" w:rsidP="00273298">
            <w:pP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</w:pPr>
            <w: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  <w:t>C 7.4.1.8 Modificaciones de los resultados informados</w:t>
            </w:r>
          </w:p>
        </w:tc>
        <w:tc>
          <w:tcPr>
            <w:tcW w:w="1596" w:type="pct"/>
            <w:vAlign w:val="center"/>
          </w:tcPr>
          <w:p w14:paraId="4FDDEFF8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104BCBC6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D04F14" w14:paraId="50CEFEB2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F2F2F2" w:themeFill="background1" w:themeFillShade="F2"/>
            <w:vAlign w:val="center"/>
          </w:tcPr>
          <w:p w14:paraId="591A8CBF" w14:textId="77777777" w:rsidR="004842F1" w:rsidRDefault="004842F1" w:rsidP="00273298">
            <w:pPr>
              <w:pStyle w:val="Piedepgina"/>
              <w:suppressAutoHyphens/>
              <w:rPr>
                <w:rFonts w:cs="Arial"/>
                <w:b/>
                <w:spacing w:val="-4"/>
                <w:szCs w:val="20"/>
                <w:lang w:val="es-419"/>
              </w:rPr>
            </w:pPr>
            <w:r w:rsidRPr="00465EF1">
              <w:rPr>
                <w:rFonts w:cs="Arial"/>
                <w:b/>
                <w:spacing w:val="-4"/>
                <w:szCs w:val="20"/>
                <w:lang w:val="es-419"/>
              </w:rPr>
              <w:t xml:space="preserve">OHA-MC-P05 </w:t>
            </w:r>
          </w:p>
          <w:p w14:paraId="36AFD2E0" w14:textId="2836CB1B" w:rsidR="004842F1" w:rsidRPr="00465EF1" w:rsidRDefault="004842F1" w:rsidP="00273298">
            <w:pPr>
              <w:pStyle w:val="Piedepgina"/>
              <w:suppressAutoHyphens/>
              <w:rPr>
                <w:rFonts w:cs="Arial"/>
                <w:b/>
                <w:spacing w:val="-4"/>
                <w:szCs w:val="20"/>
                <w:lang w:val="es-419"/>
              </w:rPr>
            </w:pPr>
            <w:r w:rsidRPr="00465EF1">
              <w:rPr>
                <w:rFonts w:cs="Arial"/>
                <w:spacing w:val="-4"/>
                <w:szCs w:val="20"/>
                <w:lang w:val="es-419"/>
              </w:rPr>
              <w:t>5. Uso del símbolo de acreditación del OHA para los OEC con acreditación vigente</w:t>
            </w:r>
          </w:p>
        </w:tc>
        <w:tc>
          <w:tcPr>
            <w:tcW w:w="1596" w:type="pct"/>
            <w:vAlign w:val="center"/>
          </w:tcPr>
          <w:p w14:paraId="1239BEF5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4C5F7FD7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D04F14" w14:paraId="49695350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F2F2F2" w:themeFill="background1" w:themeFillShade="F2"/>
            <w:vAlign w:val="center"/>
          </w:tcPr>
          <w:p w14:paraId="236A6E17" w14:textId="77777777" w:rsidR="004842F1" w:rsidRDefault="004842F1" w:rsidP="00273298">
            <w:pPr>
              <w:pStyle w:val="Piedepgina"/>
              <w:suppressAutoHyphens/>
              <w:rPr>
                <w:rFonts w:cs="Arial"/>
                <w:b/>
                <w:spacing w:val="-4"/>
                <w:szCs w:val="20"/>
                <w:lang w:val="es-419"/>
              </w:rPr>
            </w:pPr>
            <w:r w:rsidRPr="00465EF1">
              <w:rPr>
                <w:rFonts w:cs="Arial"/>
                <w:b/>
                <w:spacing w:val="-4"/>
                <w:szCs w:val="20"/>
                <w:lang w:val="es-419"/>
              </w:rPr>
              <w:t xml:space="preserve">OHA-MC-P05  </w:t>
            </w:r>
          </w:p>
          <w:p w14:paraId="300DDF6B" w14:textId="6A964F3B" w:rsidR="004842F1" w:rsidRPr="00465EF1" w:rsidRDefault="004842F1" w:rsidP="00273298">
            <w:pPr>
              <w:pStyle w:val="Piedepgina"/>
              <w:suppressAutoHyphens/>
              <w:rPr>
                <w:rFonts w:cs="Arial"/>
                <w:b/>
                <w:spacing w:val="-4"/>
                <w:szCs w:val="20"/>
                <w:lang w:val="es-419"/>
              </w:rPr>
            </w:pPr>
            <w:r w:rsidRPr="00465EF1">
              <w:rPr>
                <w:rFonts w:cs="Arial"/>
                <w:spacing w:val="-4"/>
                <w:szCs w:val="20"/>
                <w:lang w:val="es-419"/>
              </w:rPr>
              <w:t>6. Restricciones de uso de símbolo de acreditación y logotipo del OHA</w:t>
            </w:r>
          </w:p>
        </w:tc>
        <w:tc>
          <w:tcPr>
            <w:tcW w:w="1596" w:type="pct"/>
            <w:vAlign w:val="center"/>
          </w:tcPr>
          <w:p w14:paraId="1F40E3EA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17744BE5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D04F14" w14:paraId="3BB802FD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F2F2F2" w:themeFill="background1" w:themeFillShade="F2"/>
            <w:vAlign w:val="center"/>
          </w:tcPr>
          <w:p w14:paraId="4CA72583" w14:textId="77777777" w:rsidR="004842F1" w:rsidRDefault="004842F1" w:rsidP="00273298">
            <w:pPr>
              <w:pStyle w:val="Piedepgina"/>
              <w:suppressAutoHyphens/>
              <w:rPr>
                <w:rFonts w:cs="Arial"/>
                <w:b/>
                <w:spacing w:val="-4"/>
                <w:szCs w:val="20"/>
                <w:lang w:val="es-419"/>
              </w:rPr>
            </w:pPr>
            <w:r w:rsidRPr="00465EF1">
              <w:rPr>
                <w:rFonts w:cs="Arial"/>
                <w:b/>
                <w:spacing w:val="-4"/>
                <w:szCs w:val="20"/>
                <w:lang w:val="es-419"/>
              </w:rPr>
              <w:t xml:space="preserve">OHA-MC-P05  </w:t>
            </w:r>
          </w:p>
          <w:p w14:paraId="68ADF92E" w14:textId="450E3229" w:rsidR="004842F1" w:rsidRPr="00465EF1" w:rsidRDefault="004842F1" w:rsidP="00273298">
            <w:pPr>
              <w:pStyle w:val="Piedepgina"/>
              <w:suppressAutoHyphens/>
              <w:rPr>
                <w:rFonts w:cs="Arial"/>
                <w:b/>
                <w:spacing w:val="-4"/>
                <w:szCs w:val="20"/>
                <w:lang w:val="es-419"/>
              </w:rPr>
            </w:pPr>
            <w:r w:rsidRPr="00465EF1">
              <w:rPr>
                <w:rFonts w:cs="Arial"/>
                <w:spacing w:val="-4"/>
                <w:szCs w:val="20"/>
                <w:lang w:val="es-419"/>
              </w:rPr>
              <w:t>8. Uso de logotipo OHA, autorización especial</w:t>
            </w:r>
          </w:p>
        </w:tc>
        <w:tc>
          <w:tcPr>
            <w:tcW w:w="1596" w:type="pct"/>
            <w:vAlign w:val="center"/>
          </w:tcPr>
          <w:p w14:paraId="753D57BD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4D5BDB6E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D04F14" w14:paraId="7F0B27A0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auto"/>
            <w:vAlign w:val="center"/>
          </w:tcPr>
          <w:p w14:paraId="1D576FBD" w14:textId="3D2450D7" w:rsidR="004842F1" w:rsidRDefault="004842F1" w:rsidP="00273298">
            <w:pP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</w:pPr>
            <w: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  <w:t xml:space="preserve">C 7.4.2 Manipulación </w:t>
            </w:r>
            <w:proofErr w:type="spellStart"/>
            <w: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  <w:t>postanalítica</w:t>
            </w:r>
            <w:proofErr w:type="spellEnd"/>
            <w: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  <w:t xml:space="preserve"> de las muestras</w:t>
            </w:r>
          </w:p>
        </w:tc>
        <w:tc>
          <w:tcPr>
            <w:tcW w:w="1596" w:type="pct"/>
            <w:vAlign w:val="center"/>
          </w:tcPr>
          <w:p w14:paraId="3E66789B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7C2DAF11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6238FF" w14:paraId="23C3ED5A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auto"/>
            <w:vAlign w:val="center"/>
          </w:tcPr>
          <w:p w14:paraId="69FC25A0" w14:textId="77777777" w:rsidR="004842F1" w:rsidRDefault="004842F1" w:rsidP="00273298">
            <w:pP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</w:pPr>
            <w: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  <w:t xml:space="preserve">7.5 Trabajo no conforme </w:t>
            </w:r>
          </w:p>
        </w:tc>
        <w:tc>
          <w:tcPr>
            <w:tcW w:w="1596" w:type="pct"/>
            <w:vAlign w:val="center"/>
          </w:tcPr>
          <w:p w14:paraId="093C58C0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6B256742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D04F14" w14:paraId="1A52FB67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auto"/>
            <w:vAlign w:val="center"/>
          </w:tcPr>
          <w:p w14:paraId="2E7550BD" w14:textId="77777777" w:rsidR="004842F1" w:rsidRDefault="004842F1" w:rsidP="00273298">
            <w:pP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</w:pPr>
            <w: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  <w:t xml:space="preserve">7.6 Control de datos y gestión de la información </w:t>
            </w:r>
          </w:p>
        </w:tc>
        <w:tc>
          <w:tcPr>
            <w:tcW w:w="1596" w:type="pct"/>
            <w:vAlign w:val="center"/>
          </w:tcPr>
          <w:p w14:paraId="65A74198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5C8C4360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6238FF" w14:paraId="0C4F8D90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auto"/>
            <w:vAlign w:val="center"/>
          </w:tcPr>
          <w:p w14:paraId="7C83526A" w14:textId="77777777" w:rsidR="004842F1" w:rsidRDefault="004842F1" w:rsidP="00273298">
            <w:pP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</w:pPr>
            <w: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  <w:t xml:space="preserve">7.6.1 Generalidades </w:t>
            </w:r>
          </w:p>
        </w:tc>
        <w:tc>
          <w:tcPr>
            <w:tcW w:w="1596" w:type="pct"/>
            <w:vAlign w:val="center"/>
          </w:tcPr>
          <w:p w14:paraId="54FDAEF5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232DCFFC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D04F14" w14:paraId="654FB670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auto"/>
            <w:vAlign w:val="center"/>
          </w:tcPr>
          <w:p w14:paraId="62F6862E" w14:textId="77777777" w:rsidR="004842F1" w:rsidRDefault="004842F1" w:rsidP="00273298">
            <w:pP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</w:pPr>
            <w: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  <w:t xml:space="preserve">7.6.2 Autoridades y responsabilidades para la gestión de la información </w:t>
            </w:r>
          </w:p>
        </w:tc>
        <w:tc>
          <w:tcPr>
            <w:tcW w:w="1596" w:type="pct"/>
            <w:vAlign w:val="center"/>
          </w:tcPr>
          <w:p w14:paraId="26868DBF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12F8959B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D04F14" w14:paraId="1A651C4F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auto"/>
            <w:vAlign w:val="center"/>
          </w:tcPr>
          <w:p w14:paraId="3E16D4E8" w14:textId="77777777" w:rsidR="004842F1" w:rsidRDefault="004842F1" w:rsidP="00273298">
            <w:pP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</w:pPr>
            <w: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  <w:t xml:space="preserve">7.6.3 Gestión de los sistemas de información del laboratorio </w:t>
            </w:r>
          </w:p>
        </w:tc>
        <w:tc>
          <w:tcPr>
            <w:tcW w:w="1596" w:type="pct"/>
            <w:vAlign w:val="center"/>
          </w:tcPr>
          <w:p w14:paraId="0CF2A98B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545EE421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D04F14" w14:paraId="31643C5A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auto"/>
            <w:vAlign w:val="center"/>
          </w:tcPr>
          <w:p w14:paraId="33FBBE1E" w14:textId="77777777" w:rsidR="004842F1" w:rsidRDefault="004842F1" w:rsidP="00273298">
            <w:pP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</w:pPr>
            <w: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  <w:t>7.6.4 Planes para periodos fuera de servicio</w:t>
            </w:r>
          </w:p>
        </w:tc>
        <w:tc>
          <w:tcPr>
            <w:tcW w:w="1596" w:type="pct"/>
            <w:vAlign w:val="center"/>
          </w:tcPr>
          <w:p w14:paraId="5BB9604F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71B0A79D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D04F14" w14:paraId="55FD51EB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auto"/>
            <w:vAlign w:val="center"/>
          </w:tcPr>
          <w:p w14:paraId="6D6C2408" w14:textId="77777777" w:rsidR="004842F1" w:rsidRDefault="004842F1" w:rsidP="00273298">
            <w:pP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</w:pPr>
            <w: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  <w:t xml:space="preserve">7.6.5 Gestión fuera de la instalación de trabajo </w:t>
            </w:r>
          </w:p>
        </w:tc>
        <w:tc>
          <w:tcPr>
            <w:tcW w:w="1596" w:type="pct"/>
            <w:vAlign w:val="center"/>
          </w:tcPr>
          <w:p w14:paraId="68AF30DA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23F21568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6238FF" w14:paraId="750F9CFA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auto"/>
            <w:vAlign w:val="center"/>
          </w:tcPr>
          <w:p w14:paraId="723C88FF" w14:textId="77777777" w:rsidR="004842F1" w:rsidRDefault="004842F1" w:rsidP="00273298">
            <w:pP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</w:pPr>
            <w: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  <w:t xml:space="preserve">7.7 Quejas </w:t>
            </w:r>
          </w:p>
        </w:tc>
        <w:tc>
          <w:tcPr>
            <w:tcW w:w="1596" w:type="pct"/>
            <w:vAlign w:val="center"/>
          </w:tcPr>
          <w:p w14:paraId="17609CAB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706713AD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6238FF" w14:paraId="516CA293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auto"/>
            <w:vAlign w:val="center"/>
          </w:tcPr>
          <w:p w14:paraId="73062651" w14:textId="77777777" w:rsidR="004842F1" w:rsidRDefault="004842F1" w:rsidP="00273298">
            <w:pP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</w:pPr>
            <w: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  <w:t>7.7.1 Proceso</w:t>
            </w:r>
          </w:p>
        </w:tc>
        <w:tc>
          <w:tcPr>
            <w:tcW w:w="1596" w:type="pct"/>
            <w:vAlign w:val="center"/>
          </w:tcPr>
          <w:p w14:paraId="4DF8E93C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61188DB8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6238FF" w14:paraId="1AD4B971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auto"/>
            <w:vAlign w:val="center"/>
          </w:tcPr>
          <w:p w14:paraId="4FA5C761" w14:textId="77777777" w:rsidR="004842F1" w:rsidRDefault="004842F1" w:rsidP="00273298">
            <w:pP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</w:pPr>
            <w: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  <w:t xml:space="preserve">7.7.2 Recepción de quejas </w:t>
            </w:r>
          </w:p>
        </w:tc>
        <w:tc>
          <w:tcPr>
            <w:tcW w:w="1596" w:type="pct"/>
            <w:vAlign w:val="center"/>
          </w:tcPr>
          <w:p w14:paraId="25DEB63F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6C0258D7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6238FF" w14:paraId="258B7B2A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auto"/>
            <w:vAlign w:val="center"/>
          </w:tcPr>
          <w:p w14:paraId="6DDAF066" w14:textId="77777777" w:rsidR="004842F1" w:rsidRDefault="004842F1" w:rsidP="00273298">
            <w:pP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</w:pPr>
            <w: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  <w:t xml:space="preserve">7.7.3 Resolución de la queja </w:t>
            </w:r>
          </w:p>
        </w:tc>
        <w:tc>
          <w:tcPr>
            <w:tcW w:w="1596" w:type="pct"/>
            <w:vAlign w:val="center"/>
          </w:tcPr>
          <w:p w14:paraId="03457CC8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1BD0C4B9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D04F14" w14:paraId="1A76FC99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BDD6EE" w:themeFill="accent1" w:themeFillTint="66"/>
            <w:vAlign w:val="center"/>
          </w:tcPr>
          <w:p w14:paraId="7300C389" w14:textId="2D63BEAC" w:rsidR="004842F1" w:rsidRDefault="004842F1" w:rsidP="00273298">
            <w:pP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</w:pPr>
            <w: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  <w:t>C 7.8 Planificación de la continuidad y preparación para emergencias</w:t>
            </w:r>
          </w:p>
        </w:tc>
        <w:tc>
          <w:tcPr>
            <w:tcW w:w="1596" w:type="pct"/>
            <w:vAlign w:val="center"/>
          </w:tcPr>
          <w:p w14:paraId="7F5A5155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46EF1FBE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D04F14" w14:paraId="620536D8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auto"/>
            <w:vAlign w:val="center"/>
          </w:tcPr>
          <w:p w14:paraId="61C54BED" w14:textId="72CCEA1E" w:rsidR="004842F1" w:rsidRDefault="004842F1" w:rsidP="00273298">
            <w:pP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</w:pPr>
            <w: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  <w:t>8</w:t>
            </w:r>
            <w:r w:rsidR="00CD565E"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  <w:t>.</w:t>
            </w:r>
            <w: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  <w:t xml:space="preserve"> Requisitos del sistema de gestión</w:t>
            </w:r>
          </w:p>
        </w:tc>
        <w:tc>
          <w:tcPr>
            <w:tcW w:w="1596" w:type="pct"/>
            <w:vAlign w:val="center"/>
          </w:tcPr>
          <w:p w14:paraId="68FEB4D6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0E6C6B9C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6238FF" w14:paraId="48A06948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auto"/>
            <w:vAlign w:val="center"/>
          </w:tcPr>
          <w:p w14:paraId="7D15E7C3" w14:textId="77777777" w:rsidR="004842F1" w:rsidRDefault="004842F1" w:rsidP="00273298">
            <w:pP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</w:pPr>
            <w: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  <w:t xml:space="preserve">8.1 Requisitos generales </w:t>
            </w:r>
          </w:p>
        </w:tc>
        <w:tc>
          <w:tcPr>
            <w:tcW w:w="1596" w:type="pct"/>
            <w:vAlign w:val="center"/>
          </w:tcPr>
          <w:p w14:paraId="4C69283D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7939847F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6238FF" w14:paraId="40327667" w14:textId="77777777" w:rsidTr="001C1E8C">
        <w:trPr>
          <w:cantSplit/>
          <w:trHeight w:val="315"/>
          <w:jc w:val="center"/>
        </w:trPr>
        <w:tc>
          <w:tcPr>
            <w:tcW w:w="1982" w:type="pct"/>
            <w:shd w:val="clear" w:color="auto" w:fill="auto"/>
            <w:vAlign w:val="center"/>
          </w:tcPr>
          <w:p w14:paraId="4CF3C9E5" w14:textId="77777777" w:rsidR="004842F1" w:rsidRDefault="004842F1" w:rsidP="00273298">
            <w:pP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</w:pPr>
            <w:r>
              <w:rPr>
                <w:rFonts w:cs="Arial"/>
                <w:b/>
                <w:spacing w:val="-4"/>
                <w:sz w:val="20"/>
                <w:szCs w:val="20"/>
                <w:lang w:val="es-419" w:eastAsia="x-none"/>
              </w:rPr>
              <w:lastRenderedPageBreak/>
              <w:t>8.1.1 Generalidades</w:t>
            </w:r>
          </w:p>
        </w:tc>
        <w:tc>
          <w:tcPr>
            <w:tcW w:w="1596" w:type="pct"/>
            <w:vAlign w:val="center"/>
          </w:tcPr>
          <w:p w14:paraId="3F952EC2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592F96C7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D04F14" w14:paraId="1C6E1ADD" w14:textId="77777777" w:rsidTr="001C1E8C">
        <w:trPr>
          <w:cantSplit/>
          <w:jc w:val="center"/>
        </w:trPr>
        <w:tc>
          <w:tcPr>
            <w:tcW w:w="1982" w:type="pct"/>
            <w:vAlign w:val="center"/>
          </w:tcPr>
          <w:p w14:paraId="6AF51A5E" w14:textId="77777777" w:rsidR="004842F1" w:rsidRPr="00465EF1" w:rsidRDefault="004842F1" w:rsidP="00273298">
            <w:pPr>
              <w:widowControl w:val="0"/>
              <w:rPr>
                <w:rFonts w:cs="Arial"/>
                <w:b/>
                <w:snapToGrid w:val="0"/>
                <w:sz w:val="20"/>
                <w:szCs w:val="20"/>
                <w:lang w:val="es-CL"/>
              </w:rPr>
            </w:pPr>
            <w:r>
              <w:rPr>
                <w:rFonts w:cs="Arial"/>
                <w:b/>
                <w:snapToGrid w:val="0"/>
                <w:sz w:val="20"/>
                <w:szCs w:val="20"/>
                <w:lang w:val="es-CL"/>
              </w:rPr>
              <w:t xml:space="preserve">8.1.2 Cumplimiento de los requisitos del sistema de gestión de la calidad </w:t>
            </w:r>
          </w:p>
        </w:tc>
        <w:tc>
          <w:tcPr>
            <w:tcW w:w="1596" w:type="pct"/>
            <w:vAlign w:val="center"/>
          </w:tcPr>
          <w:p w14:paraId="580176E4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4B3AF4A6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D04F14" w14:paraId="7D0C233E" w14:textId="77777777" w:rsidTr="001C1E8C">
        <w:trPr>
          <w:cantSplit/>
          <w:jc w:val="center"/>
        </w:trPr>
        <w:tc>
          <w:tcPr>
            <w:tcW w:w="1982" w:type="pct"/>
            <w:vAlign w:val="center"/>
          </w:tcPr>
          <w:p w14:paraId="47094004" w14:textId="77777777" w:rsidR="004842F1" w:rsidRPr="00465EF1" w:rsidRDefault="004842F1" w:rsidP="00273298">
            <w:pPr>
              <w:widowControl w:val="0"/>
              <w:rPr>
                <w:rFonts w:cs="Arial"/>
                <w:b/>
                <w:snapToGrid w:val="0"/>
                <w:sz w:val="20"/>
                <w:szCs w:val="20"/>
                <w:lang w:val="es-CL"/>
              </w:rPr>
            </w:pPr>
            <w:r>
              <w:rPr>
                <w:rFonts w:cs="Arial"/>
                <w:b/>
                <w:snapToGrid w:val="0"/>
                <w:sz w:val="20"/>
                <w:szCs w:val="20"/>
                <w:lang w:val="es-CL"/>
              </w:rPr>
              <w:t xml:space="preserve">8.1.3 Conocimiento del sistema de gestión </w:t>
            </w:r>
          </w:p>
        </w:tc>
        <w:tc>
          <w:tcPr>
            <w:tcW w:w="1596" w:type="pct"/>
            <w:vAlign w:val="center"/>
          </w:tcPr>
          <w:p w14:paraId="48E9A7FA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46DE0972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D04F14" w14:paraId="36E36323" w14:textId="77777777" w:rsidTr="001C1E8C">
        <w:trPr>
          <w:cantSplit/>
          <w:jc w:val="center"/>
        </w:trPr>
        <w:tc>
          <w:tcPr>
            <w:tcW w:w="1982" w:type="pct"/>
            <w:vAlign w:val="center"/>
          </w:tcPr>
          <w:p w14:paraId="55B1082B" w14:textId="77777777" w:rsidR="004842F1" w:rsidRPr="00465EF1" w:rsidRDefault="004842F1" w:rsidP="00273298">
            <w:pPr>
              <w:widowControl w:val="0"/>
              <w:rPr>
                <w:rFonts w:cs="Arial"/>
                <w:b/>
                <w:snapToGrid w:val="0"/>
                <w:sz w:val="20"/>
                <w:szCs w:val="20"/>
                <w:lang w:val="es-CL"/>
              </w:rPr>
            </w:pPr>
            <w:r>
              <w:rPr>
                <w:rFonts w:cs="Arial"/>
                <w:b/>
                <w:snapToGrid w:val="0"/>
                <w:sz w:val="20"/>
                <w:szCs w:val="20"/>
                <w:lang w:val="es-CL"/>
              </w:rPr>
              <w:t xml:space="preserve">8.2 Documentación del sistema de gestión </w:t>
            </w:r>
          </w:p>
        </w:tc>
        <w:tc>
          <w:tcPr>
            <w:tcW w:w="1596" w:type="pct"/>
            <w:vAlign w:val="center"/>
          </w:tcPr>
          <w:p w14:paraId="03934333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4385AC61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9D51D2" w14:paraId="1110F6AC" w14:textId="77777777" w:rsidTr="001C1E8C">
        <w:trPr>
          <w:cantSplit/>
          <w:jc w:val="center"/>
        </w:trPr>
        <w:tc>
          <w:tcPr>
            <w:tcW w:w="1982" w:type="pct"/>
            <w:vAlign w:val="center"/>
          </w:tcPr>
          <w:p w14:paraId="4C5F0A15" w14:textId="77777777" w:rsidR="004842F1" w:rsidRPr="00465EF1" w:rsidRDefault="004842F1" w:rsidP="00273298">
            <w:pPr>
              <w:widowControl w:val="0"/>
              <w:rPr>
                <w:rFonts w:cs="Arial"/>
                <w:b/>
                <w:snapToGrid w:val="0"/>
                <w:sz w:val="20"/>
                <w:szCs w:val="20"/>
                <w:lang w:val="es-CL"/>
              </w:rPr>
            </w:pPr>
            <w:r>
              <w:rPr>
                <w:rFonts w:cs="Arial"/>
                <w:b/>
                <w:snapToGrid w:val="0"/>
                <w:sz w:val="20"/>
                <w:szCs w:val="20"/>
                <w:lang w:val="es-CL"/>
              </w:rPr>
              <w:t xml:space="preserve">8.2.1 Generalidades </w:t>
            </w:r>
          </w:p>
        </w:tc>
        <w:tc>
          <w:tcPr>
            <w:tcW w:w="1596" w:type="pct"/>
            <w:vAlign w:val="center"/>
          </w:tcPr>
          <w:p w14:paraId="7512B5B2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69D16758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9D51D2" w14:paraId="2D612D7D" w14:textId="77777777" w:rsidTr="001C1E8C">
        <w:trPr>
          <w:cantSplit/>
          <w:jc w:val="center"/>
        </w:trPr>
        <w:tc>
          <w:tcPr>
            <w:tcW w:w="1982" w:type="pct"/>
            <w:vAlign w:val="center"/>
          </w:tcPr>
          <w:p w14:paraId="52D3D57D" w14:textId="77777777" w:rsidR="004842F1" w:rsidRPr="00465EF1" w:rsidRDefault="004842F1" w:rsidP="00273298">
            <w:pPr>
              <w:widowControl w:val="0"/>
              <w:rPr>
                <w:rFonts w:cs="Arial"/>
                <w:b/>
                <w:snapToGrid w:val="0"/>
                <w:sz w:val="20"/>
                <w:szCs w:val="20"/>
                <w:lang w:val="es-CL"/>
              </w:rPr>
            </w:pPr>
            <w:r>
              <w:rPr>
                <w:rFonts w:cs="Arial"/>
                <w:b/>
                <w:snapToGrid w:val="0"/>
                <w:sz w:val="20"/>
                <w:szCs w:val="20"/>
                <w:lang w:val="es-CL"/>
              </w:rPr>
              <w:t>8.2.2 Competencia y calidad</w:t>
            </w:r>
          </w:p>
        </w:tc>
        <w:tc>
          <w:tcPr>
            <w:tcW w:w="1596" w:type="pct"/>
            <w:vAlign w:val="center"/>
          </w:tcPr>
          <w:p w14:paraId="23B1F9CF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7DC950D0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9D51D2" w14:paraId="336CC50A" w14:textId="77777777" w:rsidTr="001C1E8C">
        <w:trPr>
          <w:cantSplit/>
          <w:jc w:val="center"/>
        </w:trPr>
        <w:tc>
          <w:tcPr>
            <w:tcW w:w="1982" w:type="pct"/>
            <w:vAlign w:val="center"/>
          </w:tcPr>
          <w:p w14:paraId="041AEDF4" w14:textId="77777777" w:rsidR="004842F1" w:rsidRDefault="004842F1" w:rsidP="00273298">
            <w:pPr>
              <w:widowControl w:val="0"/>
              <w:rPr>
                <w:rFonts w:cs="Arial"/>
                <w:b/>
                <w:snapToGrid w:val="0"/>
                <w:sz w:val="20"/>
                <w:szCs w:val="20"/>
                <w:lang w:val="es-CL"/>
              </w:rPr>
            </w:pPr>
            <w:r>
              <w:rPr>
                <w:rFonts w:cs="Arial"/>
                <w:b/>
                <w:snapToGrid w:val="0"/>
                <w:sz w:val="20"/>
                <w:szCs w:val="20"/>
                <w:lang w:val="es-CL"/>
              </w:rPr>
              <w:t xml:space="preserve">8.2.3 Evidencia de compromiso </w:t>
            </w:r>
          </w:p>
        </w:tc>
        <w:tc>
          <w:tcPr>
            <w:tcW w:w="1596" w:type="pct"/>
            <w:vAlign w:val="center"/>
          </w:tcPr>
          <w:p w14:paraId="18275F71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39853590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9D51D2" w14:paraId="256ED78C" w14:textId="77777777" w:rsidTr="001C1E8C">
        <w:trPr>
          <w:cantSplit/>
          <w:jc w:val="center"/>
        </w:trPr>
        <w:tc>
          <w:tcPr>
            <w:tcW w:w="1982" w:type="pct"/>
            <w:vAlign w:val="center"/>
          </w:tcPr>
          <w:p w14:paraId="6ECFE35A" w14:textId="77777777" w:rsidR="004842F1" w:rsidRPr="00465EF1" w:rsidRDefault="004842F1" w:rsidP="00273298">
            <w:pPr>
              <w:widowControl w:val="0"/>
              <w:rPr>
                <w:rFonts w:cs="Arial"/>
                <w:b/>
                <w:snapToGrid w:val="0"/>
                <w:sz w:val="20"/>
                <w:szCs w:val="20"/>
                <w:lang w:val="es-CL"/>
              </w:rPr>
            </w:pPr>
            <w:r>
              <w:rPr>
                <w:rFonts w:cs="Arial"/>
                <w:b/>
                <w:snapToGrid w:val="0"/>
                <w:sz w:val="20"/>
                <w:szCs w:val="20"/>
                <w:lang w:val="es-CL"/>
              </w:rPr>
              <w:t>8.2.4 Documentación</w:t>
            </w:r>
          </w:p>
        </w:tc>
        <w:tc>
          <w:tcPr>
            <w:tcW w:w="1596" w:type="pct"/>
            <w:vAlign w:val="center"/>
          </w:tcPr>
          <w:p w14:paraId="3851E1EA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3854AF57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6238FF" w14:paraId="374AD341" w14:textId="77777777" w:rsidTr="001C1E8C">
        <w:trPr>
          <w:cantSplit/>
          <w:jc w:val="center"/>
        </w:trPr>
        <w:tc>
          <w:tcPr>
            <w:tcW w:w="1982" w:type="pct"/>
            <w:vAlign w:val="center"/>
          </w:tcPr>
          <w:p w14:paraId="284FCBE2" w14:textId="77777777" w:rsidR="004842F1" w:rsidRPr="00465EF1" w:rsidRDefault="004842F1" w:rsidP="00273298">
            <w:pPr>
              <w:widowControl w:val="0"/>
              <w:rPr>
                <w:rFonts w:cs="Arial"/>
                <w:b/>
                <w:snapToGrid w:val="0"/>
                <w:sz w:val="20"/>
                <w:szCs w:val="20"/>
                <w:lang w:val="es-CL"/>
              </w:rPr>
            </w:pPr>
            <w:r>
              <w:rPr>
                <w:rFonts w:cs="Arial"/>
                <w:b/>
                <w:snapToGrid w:val="0"/>
                <w:sz w:val="20"/>
                <w:szCs w:val="20"/>
                <w:lang w:val="es-CL"/>
              </w:rPr>
              <w:t>8.2.5 Acceso del personal</w:t>
            </w:r>
          </w:p>
        </w:tc>
        <w:tc>
          <w:tcPr>
            <w:tcW w:w="1596" w:type="pct"/>
            <w:vAlign w:val="center"/>
          </w:tcPr>
          <w:p w14:paraId="184D7585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6EA22FAD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D04F14" w14:paraId="3C0B565E" w14:textId="77777777" w:rsidTr="001C1E8C">
        <w:trPr>
          <w:cantSplit/>
          <w:jc w:val="center"/>
        </w:trPr>
        <w:tc>
          <w:tcPr>
            <w:tcW w:w="1982" w:type="pct"/>
            <w:shd w:val="clear" w:color="auto" w:fill="FFFFFF" w:themeFill="background1"/>
            <w:vAlign w:val="center"/>
          </w:tcPr>
          <w:p w14:paraId="4C972760" w14:textId="77777777" w:rsidR="004842F1" w:rsidRPr="00465EF1" w:rsidRDefault="004842F1" w:rsidP="00273298">
            <w:pPr>
              <w:widowControl w:val="0"/>
              <w:rPr>
                <w:rFonts w:cs="Arial"/>
                <w:b/>
                <w:snapToGrid w:val="0"/>
                <w:sz w:val="20"/>
                <w:szCs w:val="20"/>
                <w:lang w:val="es-CL"/>
              </w:rPr>
            </w:pPr>
            <w:r>
              <w:rPr>
                <w:rFonts w:cs="Arial"/>
                <w:b/>
                <w:snapToGrid w:val="0"/>
                <w:sz w:val="20"/>
                <w:szCs w:val="20"/>
                <w:lang w:val="es-CL"/>
              </w:rPr>
              <w:t xml:space="preserve">8.3 Control de documentos del sistema de gestión </w:t>
            </w:r>
          </w:p>
        </w:tc>
        <w:tc>
          <w:tcPr>
            <w:tcW w:w="1596" w:type="pct"/>
            <w:vAlign w:val="center"/>
          </w:tcPr>
          <w:p w14:paraId="5DCE61A5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5184D3A1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9D51D2" w14:paraId="5B2862DF" w14:textId="77777777" w:rsidTr="001C1E8C">
        <w:trPr>
          <w:cantSplit/>
          <w:jc w:val="center"/>
        </w:trPr>
        <w:tc>
          <w:tcPr>
            <w:tcW w:w="1982" w:type="pct"/>
            <w:shd w:val="clear" w:color="auto" w:fill="FFFFFF" w:themeFill="background1"/>
            <w:vAlign w:val="center"/>
          </w:tcPr>
          <w:p w14:paraId="19FD2BBE" w14:textId="77777777" w:rsidR="004842F1" w:rsidRPr="00465EF1" w:rsidRDefault="004842F1" w:rsidP="00273298">
            <w:pPr>
              <w:widowControl w:val="0"/>
              <w:rPr>
                <w:rFonts w:cs="Arial"/>
                <w:b/>
                <w:snapToGrid w:val="0"/>
                <w:sz w:val="20"/>
                <w:szCs w:val="20"/>
                <w:lang w:val="es-CL"/>
              </w:rPr>
            </w:pPr>
            <w:r>
              <w:rPr>
                <w:rFonts w:cs="Arial"/>
                <w:b/>
                <w:snapToGrid w:val="0"/>
                <w:sz w:val="20"/>
                <w:szCs w:val="20"/>
                <w:lang w:val="es-CL"/>
              </w:rPr>
              <w:t>8.3.1 Generalidades</w:t>
            </w:r>
          </w:p>
        </w:tc>
        <w:tc>
          <w:tcPr>
            <w:tcW w:w="1596" w:type="pct"/>
            <w:vAlign w:val="center"/>
          </w:tcPr>
          <w:p w14:paraId="2083D877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7D1408CC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9D51D2" w14:paraId="38A34C86" w14:textId="77777777" w:rsidTr="001C1E8C">
        <w:trPr>
          <w:cantSplit/>
          <w:jc w:val="center"/>
        </w:trPr>
        <w:tc>
          <w:tcPr>
            <w:tcW w:w="1982" w:type="pct"/>
            <w:shd w:val="clear" w:color="auto" w:fill="FFFFFF" w:themeFill="background1"/>
            <w:vAlign w:val="center"/>
          </w:tcPr>
          <w:p w14:paraId="3765E957" w14:textId="77777777" w:rsidR="004842F1" w:rsidRPr="00465EF1" w:rsidRDefault="004842F1" w:rsidP="00273298">
            <w:pPr>
              <w:widowControl w:val="0"/>
              <w:rPr>
                <w:rFonts w:cs="Arial"/>
                <w:b/>
                <w:snapToGrid w:val="0"/>
                <w:sz w:val="20"/>
                <w:szCs w:val="20"/>
                <w:lang w:val="es-CL"/>
              </w:rPr>
            </w:pPr>
            <w:r>
              <w:rPr>
                <w:rFonts w:cs="Arial"/>
                <w:b/>
                <w:snapToGrid w:val="0"/>
                <w:sz w:val="20"/>
                <w:szCs w:val="20"/>
                <w:lang w:val="es-CL"/>
              </w:rPr>
              <w:t xml:space="preserve">8.3.2 Control de documentos </w:t>
            </w:r>
          </w:p>
        </w:tc>
        <w:tc>
          <w:tcPr>
            <w:tcW w:w="1596" w:type="pct"/>
            <w:vAlign w:val="center"/>
          </w:tcPr>
          <w:p w14:paraId="5BB590C3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5F7F60BB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6238FF" w14:paraId="49AC6283" w14:textId="77777777" w:rsidTr="001C1E8C">
        <w:trPr>
          <w:cantSplit/>
          <w:jc w:val="center"/>
        </w:trPr>
        <w:tc>
          <w:tcPr>
            <w:tcW w:w="1982" w:type="pct"/>
            <w:shd w:val="clear" w:color="auto" w:fill="FFFFFF" w:themeFill="background1"/>
            <w:vAlign w:val="center"/>
          </w:tcPr>
          <w:p w14:paraId="6BBB8738" w14:textId="77777777" w:rsidR="004842F1" w:rsidRPr="00465EF1" w:rsidRDefault="004842F1" w:rsidP="00273298">
            <w:pPr>
              <w:widowControl w:val="0"/>
              <w:rPr>
                <w:rFonts w:cs="Arial"/>
                <w:b/>
                <w:snapToGrid w:val="0"/>
                <w:sz w:val="20"/>
                <w:szCs w:val="20"/>
                <w:lang w:val="es-CL"/>
              </w:rPr>
            </w:pPr>
            <w:r>
              <w:rPr>
                <w:rFonts w:cs="Arial"/>
                <w:b/>
                <w:snapToGrid w:val="0"/>
                <w:sz w:val="20"/>
                <w:szCs w:val="20"/>
                <w:lang w:val="es-CL"/>
              </w:rPr>
              <w:t xml:space="preserve">8.4 Control de registros </w:t>
            </w:r>
          </w:p>
        </w:tc>
        <w:tc>
          <w:tcPr>
            <w:tcW w:w="1596" w:type="pct"/>
            <w:vAlign w:val="center"/>
          </w:tcPr>
          <w:p w14:paraId="143F67AE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5F794D42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9D51D2" w14:paraId="2791916F" w14:textId="77777777" w:rsidTr="001C1E8C">
        <w:trPr>
          <w:cantSplit/>
          <w:jc w:val="center"/>
        </w:trPr>
        <w:tc>
          <w:tcPr>
            <w:tcW w:w="1982" w:type="pct"/>
            <w:shd w:val="clear" w:color="auto" w:fill="FFFFFF" w:themeFill="background1"/>
            <w:vAlign w:val="center"/>
          </w:tcPr>
          <w:p w14:paraId="754C1B45" w14:textId="77777777" w:rsidR="004842F1" w:rsidRPr="00465EF1" w:rsidRDefault="004842F1" w:rsidP="00273298">
            <w:pPr>
              <w:widowControl w:val="0"/>
              <w:rPr>
                <w:rFonts w:cs="Arial"/>
                <w:b/>
                <w:snapToGrid w:val="0"/>
                <w:sz w:val="20"/>
                <w:szCs w:val="20"/>
                <w:lang w:val="es-CL"/>
              </w:rPr>
            </w:pPr>
            <w:r>
              <w:rPr>
                <w:rFonts w:cs="Arial"/>
                <w:b/>
                <w:snapToGrid w:val="0"/>
                <w:sz w:val="20"/>
                <w:szCs w:val="20"/>
                <w:lang w:val="es-CL"/>
              </w:rPr>
              <w:t xml:space="preserve">8.4.1 Creación de registros </w:t>
            </w:r>
          </w:p>
        </w:tc>
        <w:tc>
          <w:tcPr>
            <w:tcW w:w="1596" w:type="pct"/>
            <w:vAlign w:val="center"/>
          </w:tcPr>
          <w:p w14:paraId="03BF248D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56E9D9B6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9D51D2" w14:paraId="3FE9D92C" w14:textId="77777777" w:rsidTr="001C1E8C">
        <w:trPr>
          <w:cantSplit/>
          <w:jc w:val="center"/>
        </w:trPr>
        <w:tc>
          <w:tcPr>
            <w:tcW w:w="1982" w:type="pct"/>
            <w:shd w:val="clear" w:color="auto" w:fill="FFFFFF" w:themeFill="background1"/>
            <w:vAlign w:val="center"/>
          </w:tcPr>
          <w:p w14:paraId="168512D6" w14:textId="77777777" w:rsidR="004842F1" w:rsidRPr="00465EF1" w:rsidRDefault="004842F1" w:rsidP="00273298">
            <w:pPr>
              <w:widowControl w:val="0"/>
              <w:rPr>
                <w:rFonts w:cs="Arial"/>
                <w:b/>
                <w:snapToGrid w:val="0"/>
                <w:sz w:val="20"/>
                <w:szCs w:val="20"/>
                <w:lang w:val="es-CL"/>
              </w:rPr>
            </w:pPr>
            <w:r>
              <w:rPr>
                <w:rFonts w:cs="Arial"/>
                <w:b/>
                <w:snapToGrid w:val="0"/>
                <w:sz w:val="20"/>
                <w:szCs w:val="20"/>
                <w:lang w:val="es-CL"/>
              </w:rPr>
              <w:t xml:space="preserve">8.4.2 Modificación de registros </w:t>
            </w:r>
          </w:p>
        </w:tc>
        <w:tc>
          <w:tcPr>
            <w:tcW w:w="1596" w:type="pct"/>
            <w:vAlign w:val="center"/>
          </w:tcPr>
          <w:p w14:paraId="0A306879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7E249D6E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9D51D2" w14:paraId="48B8F159" w14:textId="77777777" w:rsidTr="001C1E8C">
        <w:trPr>
          <w:cantSplit/>
          <w:jc w:val="center"/>
        </w:trPr>
        <w:tc>
          <w:tcPr>
            <w:tcW w:w="1982" w:type="pct"/>
            <w:shd w:val="clear" w:color="auto" w:fill="FFFFFF" w:themeFill="background1"/>
            <w:vAlign w:val="center"/>
          </w:tcPr>
          <w:p w14:paraId="093D46D4" w14:textId="77777777" w:rsidR="004842F1" w:rsidRPr="00465EF1" w:rsidRDefault="004842F1" w:rsidP="00273298">
            <w:pPr>
              <w:widowControl w:val="0"/>
              <w:rPr>
                <w:rFonts w:cs="Arial"/>
                <w:b/>
                <w:snapToGrid w:val="0"/>
                <w:sz w:val="20"/>
                <w:szCs w:val="20"/>
                <w:lang w:val="es-CL"/>
              </w:rPr>
            </w:pPr>
            <w:r>
              <w:rPr>
                <w:rFonts w:cs="Arial"/>
                <w:b/>
                <w:snapToGrid w:val="0"/>
                <w:sz w:val="20"/>
                <w:szCs w:val="20"/>
                <w:lang w:val="es-CL"/>
              </w:rPr>
              <w:t xml:space="preserve">8.4.3 Conservación de registros </w:t>
            </w:r>
          </w:p>
        </w:tc>
        <w:tc>
          <w:tcPr>
            <w:tcW w:w="1596" w:type="pct"/>
            <w:vAlign w:val="center"/>
          </w:tcPr>
          <w:p w14:paraId="0ED2E9CB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4C5FBBC1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D04F14" w14:paraId="7F890711" w14:textId="77777777" w:rsidTr="001C1E8C">
        <w:trPr>
          <w:cantSplit/>
          <w:jc w:val="center"/>
        </w:trPr>
        <w:tc>
          <w:tcPr>
            <w:tcW w:w="1982" w:type="pct"/>
            <w:shd w:val="clear" w:color="auto" w:fill="FFFFFF" w:themeFill="background1"/>
            <w:vAlign w:val="center"/>
          </w:tcPr>
          <w:p w14:paraId="7A0FB05B" w14:textId="77777777" w:rsidR="004842F1" w:rsidRPr="00465EF1" w:rsidRDefault="004842F1" w:rsidP="00273298">
            <w:pPr>
              <w:widowControl w:val="0"/>
              <w:rPr>
                <w:rFonts w:cs="Arial"/>
                <w:b/>
                <w:snapToGrid w:val="0"/>
                <w:sz w:val="20"/>
                <w:szCs w:val="20"/>
                <w:lang w:val="es-CL"/>
              </w:rPr>
            </w:pPr>
            <w:r>
              <w:rPr>
                <w:rFonts w:cs="Arial"/>
                <w:b/>
                <w:snapToGrid w:val="0"/>
                <w:sz w:val="20"/>
                <w:szCs w:val="20"/>
                <w:lang w:val="es-CL"/>
              </w:rPr>
              <w:t xml:space="preserve">8.5 Acciones para abordar riesgos y las oportunidades de mejora </w:t>
            </w:r>
          </w:p>
        </w:tc>
        <w:tc>
          <w:tcPr>
            <w:tcW w:w="1596" w:type="pct"/>
            <w:vAlign w:val="center"/>
          </w:tcPr>
          <w:p w14:paraId="46ED88C5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21A4D532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D04F14" w14:paraId="6903BE2F" w14:textId="77777777" w:rsidTr="001C1E8C">
        <w:trPr>
          <w:cantSplit/>
          <w:jc w:val="center"/>
        </w:trPr>
        <w:tc>
          <w:tcPr>
            <w:tcW w:w="1982" w:type="pct"/>
            <w:shd w:val="clear" w:color="auto" w:fill="FFFFFF" w:themeFill="background1"/>
            <w:vAlign w:val="center"/>
          </w:tcPr>
          <w:p w14:paraId="46E11DD2" w14:textId="77777777" w:rsidR="004842F1" w:rsidRPr="00465EF1" w:rsidRDefault="004842F1" w:rsidP="00273298">
            <w:pPr>
              <w:pStyle w:val="Piedepgina"/>
              <w:suppressAutoHyphens/>
              <w:rPr>
                <w:rFonts w:cs="Arial"/>
                <w:b/>
                <w:spacing w:val="-4"/>
                <w:szCs w:val="20"/>
                <w:lang w:val="es-419"/>
              </w:rPr>
            </w:pPr>
            <w:r>
              <w:rPr>
                <w:rFonts w:cs="Arial"/>
                <w:b/>
                <w:spacing w:val="-4"/>
                <w:szCs w:val="20"/>
                <w:lang w:val="es-419"/>
              </w:rPr>
              <w:t xml:space="preserve">8.5.1 Identificación de los riesgos y de las oportunidades de mejora </w:t>
            </w:r>
          </w:p>
        </w:tc>
        <w:tc>
          <w:tcPr>
            <w:tcW w:w="1596" w:type="pct"/>
            <w:vAlign w:val="center"/>
          </w:tcPr>
          <w:p w14:paraId="4541EADD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0CDBF781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D04F14" w14:paraId="70E55CF0" w14:textId="77777777" w:rsidTr="001C1E8C">
        <w:trPr>
          <w:cantSplit/>
          <w:jc w:val="center"/>
        </w:trPr>
        <w:tc>
          <w:tcPr>
            <w:tcW w:w="1982" w:type="pct"/>
            <w:shd w:val="clear" w:color="auto" w:fill="BDD6EE" w:themeFill="accent1" w:themeFillTint="66"/>
            <w:vAlign w:val="center"/>
          </w:tcPr>
          <w:p w14:paraId="4FA40C85" w14:textId="3947348E" w:rsidR="004842F1" w:rsidRPr="00465EF1" w:rsidRDefault="004842F1" w:rsidP="00273298">
            <w:pPr>
              <w:pStyle w:val="Piedepgina"/>
              <w:suppressAutoHyphens/>
              <w:rPr>
                <w:rFonts w:cs="Arial"/>
                <w:b/>
                <w:spacing w:val="-4"/>
                <w:szCs w:val="20"/>
                <w:lang w:val="es-419"/>
              </w:rPr>
            </w:pPr>
            <w:r>
              <w:rPr>
                <w:rFonts w:cs="Arial"/>
                <w:b/>
                <w:spacing w:val="-4"/>
                <w:szCs w:val="20"/>
                <w:lang w:val="es-419"/>
              </w:rPr>
              <w:t xml:space="preserve">C 8.5.2 Actuar sobre los riesgos y las oportunidades de mejora </w:t>
            </w:r>
          </w:p>
        </w:tc>
        <w:tc>
          <w:tcPr>
            <w:tcW w:w="1596" w:type="pct"/>
            <w:vAlign w:val="center"/>
          </w:tcPr>
          <w:p w14:paraId="63811AA3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6AE7D4A0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6238FF" w14:paraId="334521FF" w14:textId="77777777" w:rsidTr="001C1E8C">
        <w:trPr>
          <w:cantSplit/>
          <w:jc w:val="center"/>
        </w:trPr>
        <w:tc>
          <w:tcPr>
            <w:tcW w:w="1982" w:type="pct"/>
            <w:shd w:val="clear" w:color="auto" w:fill="FFFFFF" w:themeFill="background1"/>
            <w:vAlign w:val="center"/>
          </w:tcPr>
          <w:p w14:paraId="2A2B6231" w14:textId="77777777" w:rsidR="004842F1" w:rsidRPr="00465EF1" w:rsidRDefault="004842F1" w:rsidP="00273298">
            <w:pPr>
              <w:pStyle w:val="Piedepgina"/>
              <w:suppressAutoHyphens/>
              <w:rPr>
                <w:rFonts w:cs="Arial"/>
                <w:b/>
                <w:spacing w:val="-4"/>
                <w:szCs w:val="20"/>
                <w:lang w:val="es-419"/>
              </w:rPr>
            </w:pPr>
            <w:r>
              <w:rPr>
                <w:rFonts w:cs="Arial"/>
                <w:b/>
                <w:spacing w:val="-4"/>
                <w:szCs w:val="20"/>
                <w:lang w:val="es-419"/>
              </w:rPr>
              <w:t xml:space="preserve">8.6 Mejora </w:t>
            </w:r>
          </w:p>
        </w:tc>
        <w:tc>
          <w:tcPr>
            <w:tcW w:w="1596" w:type="pct"/>
            <w:vAlign w:val="center"/>
          </w:tcPr>
          <w:p w14:paraId="5D62C725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317EAC03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9D51D2" w14:paraId="7AB86396" w14:textId="77777777" w:rsidTr="001C1E8C">
        <w:trPr>
          <w:cantSplit/>
          <w:jc w:val="center"/>
        </w:trPr>
        <w:tc>
          <w:tcPr>
            <w:tcW w:w="1982" w:type="pct"/>
            <w:vAlign w:val="center"/>
          </w:tcPr>
          <w:p w14:paraId="7E35F68B" w14:textId="77777777" w:rsidR="004842F1" w:rsidRPr="00465EF1" w:rsidRDefault="004842F1" w:rsidP="00273298">
            <w:pPr>
              <w:widowControl w:val="0"/>
              <w:rPr>
                <w:rFonts w:cs="Arial"/>
                <w:b/>
                <w:snapToGrid w:val="0"/>
                <w:sz w:val="20"/>
                <w:szCs w:val="20"/>
                <w:lang w:val="es-CL"/>
              </w:rPr>
            </w:pPr>
            <w:r>
              <w:rPr>
                <w:rFonts w:cs="Arial"/>
                <w:b/>
                <w:snapToGrid w:val="0"/>
                <w:sz w:val="20"/>
                <w:szCs w:val="20"/>
                <w:lang w:val="es-CL"/>
              </w:rPr>
              <w:t xml:space="preserve">8.6.1 Mejora continua </w:t>
            </w:r>
          </w:p>
        </w:tc>
        <w:tc>
          <w:tcPr>
            <w:tcW w:w="1596" w:type="pct"/>
            <w:vAlign w:val="center"/>
          </w:tcPr>
          <w:p w14:paraId="77403A90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7613A11E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D04F14" w14:paraId="34B52CD5" w14:textId="77777777" w:rsidTr="001C1E8C">
        <w:trPr>
          <w:cantSplit/>
          <w:jc w:val="center"/>
        </w:trPr>
        <w:tc>
          <w:tcPr>
            <w:tcW w:w="1982" w:type="pct"/>
            <w:shd w:val="clear" w:color="auto" w:fill="BDD6EE" w:themeFill="accent1" w:themeFillTint="66"/>
            <w:vAlign w:val="center"/>
          </w:tcPr>
          <w:p w14:paraId="0ED17A3D" w14:textId="5ACF59A2" w:rsidR="004842F1" w:rsidRPr="00465EF1" w:rsidRDefault="004842F1" w:rsidP="00273298">
            <w:pPr>
              <w:widowControl w:val="0"/>
              <w:rPr>
                <w:rFonts w:cs="Arial"/>
                <w:b/>
                <w:snapToGrid w:val="0"/>
                <w:sz w:val="20"/>
                <w:szCs w:val="20"/>
                <w:lang w:val="es-CL"/>
              </w:rPr>
            </w:pPr>
            <w:r>
              <w:rPr>
                <w:rFonts w:cs="Arial"/>
                <w:b/>
                <w:snapToGrid w:val="0"/>
                <w:sz w:val="20"/>
                <w:szCs w:val="20"/>
                <w:lang w:val="es-CL"/>
              </w:rPr>
              <w:t xml:space="preserve">C 8.6.2 Retroalimentación de los pacientes, de los usuarios y del personal del laboratorio </w:t>
            </w:r>
          </w:p>
        </w:tc>
        <w:tc>
          <w:tcPr>
            <w:tcW w:w="1596" w:type="pct"/>
            <w:vAlign w:val="center"/>
          </w:tcPr>
          <w:p w14:paraId="154B3CAC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0263430B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D04F14" w14:paraId="4BE17874" w14:textId="77777777" w:rsidTr="001C1E8C">
        <w:trPr>
          <w:cantSplit/>
          <w:jc w:val="center"/>
        </w:trPr>
        <w:tc>
          <w:tcPr>
            <w:tcW w:w="1982" w:type="pct"/>
            <w:vAlign w:val="center"/>
          </w:tcPr>
          <w:p w14:paraId="2585A57F" w14:textId="77777777" w:rsidR="004842F1" w:rsidRPr="00465EF1" w:rsidRDefault="004842F1" w:rsidP="00273298">
            <w:pPr>
              <w:widowControl w:val="0"/>
              <w:rPr>
                <w:rFonts w:cs="Arial"/>
                <w:b/>
                <w:snapToGrid w:val="0"/>
                <w:sz w:val="20"/>
                <w:szCs w:val="20"/>
                <w:lang w:val="es-CL"/>
              </w:rPr>
            </w:pPr>
            <w:r>
              <w:rPr>
                <w:rFonts w:cs="Arial"/>
                <w:b/>
                <w:snapToGrid w:val="0"/>
                <w:sz w:val="20"/>
                <w:szCs w:val="20"/>
                <w:lang w:val="es-CL"/>
              </w:rPr>
              <w:t xml:space="preserve">8.7 No conformidades y acciones correctivas </w:t>
            </w:r>
          </w:p>
        </w:tc>
        <w:tc>
          <w:tcPr>
            <w:tcW w:w="1596" w:type="pct"/>
            <w:vAlign w:val="center"/>
          </w:tcPr>
          <w:p w14:paraId="132AC2DF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6A828E4C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D04F14" w14:paraId="4F1712EC" w14:textId="77777777" w:rsidTr="001C1E8C">
        <w:trPr>
          <w:cantSplit/>
          <w:jc w:val="center"/>
        </w:trPr>
        <w:tc>
          <w:tcPr>
            <w:tcW w:w="1982" w:type="pct"/>
            <w:vAlign w:val="center"/>
          </w:tcPr>
          <w:p w14:paraId="23D6DFBF" w14:textId="77777777" w:rsidR="004842F1" w:rsidRPr="004F685E" w:rsidRDefault="004842F1" w:rsidP="00273298">
            <w:pPr>
              <w:widowControl w:val="0"/>
              <w:rPr>
                <w:rFonts w:cs="Arial"/>
                <w:b/>
                <w:snapToGrid w:val="0"/>
                <w:sz w:val="20"/>
                <w:szCs w:val="20"/>
                <w:lang w:val="es-CL"/>
              </w:rPr>
            </w:pPr>
            <w:r w:rsidRPr="004F685E">
              <w:rPr>
                <w:rFonts w:cs="Arial"/>
                <w:b/>
                <w:snapToGrid w:val="0"/>
                <w:sz w:val="20"/>
                <w:szCs w:val="20"/>
                <w:lang w:val="es-CL"/>
              </w:rPr>
              <w:t xml:space="preserve">8.7.1 Acciones cuando ocurre una no conformidad </w:t>
            </w:r>
          </w:p>
        </w:tc>
        <w:tc>
          <w:tcPr>
            <w:tcW w:w="1596" w:type="pct"/>
            <w:vAlign w:val="center"/>
          </w:tcPr>
          <w:p w14:paraId="0552618E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44753CC8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D04F14" w14:paraId="40624263" w14:textId="77777777" w:rsidTr="001C1E8C">
        <w:trPr>
          <w:cantSplit/>
          <w:jc w:val="center"/>
        </w:trPr>
        <w:tc>
          <w:tcPr>
            <w:tcW w:w="1982" w:type="pct"/>
            <w:vAlign w:val="center"/>
          </w:tcPr>
          <w:p w14:paraId="433DCB8A" w14:textId="77777777" w:rsidR="004842F1" w:rsidRPr="00465EF1" w:rsidRDefault="004842F1" w:rsidP="00273298">
            <w:pPr>
              <w:widowControl w:val="0"/>
              <w:rPr>
                <w:rFonts w:cs="Arial"/>
                <w:b/>
                <w:snapToGrid w:val="0"/>
                <w:sz w:val="20"/>
                <w:szCs w:val="20"/>
                <w:lang w:val="es-CL"/>
              </w:rPr>
            </w:pPr>
            <w:r>
              <w:rPr>
                <w:rFonts w:cs="Arial"/>
                <w:b/>
                <w:snapToGrid w:val="0"/>
                <w:sz w:val="20"/>
                <w:szCs w:val="20"/>
                <w:lang w:val="es-CL"/>
              </w:rPr>
              <w:t xml:space="preserve">8.7.2 Eficacia de la acción correctiva </w:t>
            </w:r>
          </w:p>
        </w:tc>
        <w:tc>
          <w:tcPr>
            <w:tcW w:w="1596" w:type="pct"/>
            <w:vAlign w:val="center"/>
          </w:tcPr>
          <w:p w14:paraId="34B644E0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4F7D13C0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D04F14" w14:paraId="4DA15582" w14:textId="77777777" w:rsidTr="001C1E8C">
        <w:trPr>
          <w:cantSplit/>
          <w:jc w:val="center"/>
        </w:trPr>
        <w:tc>
          <w:tcPr>
            <w:tcW w:w="1982" w:type="pct"/>
            <w:vAlign w:val="center"/>
          </w:tcPr>
          <w:p w14:paraId="1499ACBB" w14:textId="77777777" w:rsidR="004842F1" w:rsidRPr="00465EF1" w:rsidRDefault="004842F1" w:rsidP="00273298">
            <w:pPr>
              <w:widowControl w:val="0"/>
              <w:rPr>
                <w:rFonts w:cs="Arial"/>
                <w:b/>
                <w:snapToGrid w:val="0"/>
                <w:sz w:val="20"/>
                <w:szCs w:val="20"/>
                <w:lang w:val="es-CL"/>
              </w:rPr>
            </w:pPr>
            <w:r>
              <w:rPr>
                <w:rFonts w:cs="Arial"/>
                <w:b/>
                <w:snapToGrid w:val="0"/>
                <w:sz w:val="20"/>
                <w:szCs w:val="20"/>
                <w:lang w:val="es-CL"/>
              </w:rPr>
              <w:t>8.7.3 Registros de no conformidades y acciones correctivas</w:t>
            </w:r>
          </w:p>
        </w:tc>
        <w:tc>
          <w:tcPr>
            <w:tcW w:w="1596" w:type="pct"/>
            <w:vAlign w:val="center"/>
          </w:tcPr>
          <w:p w14:paraId="66843076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78441759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9D51D2" w14:paraId="30813915" w14:textId="77777777" w:rsidTr="001C1E8C">
        <w:trPr>
          <w:cantSplit/>
          <w:jc w:val="center"/>
        </w:trPr>
        <w:tc>
          <w:tcPr>
            <w:tcW w:w="1982" w:type="pct"/>
            <w:vAlign w:val="center"/>
          </w:tcPr>
          <w:p w14:paraId="415A3877" w14:textId="77777777" w:rsidR="004842F1" w:rsidRPr="00465EF1" w:rsidRDefault="004842F1" w:rsidP="00273298">
            <w:pPr>
              <w:widowControl w:val="0"/>
              <w:rPr>
                <w:rFonts w:cs="Arial"/>
                <w:b/>
                <w:snapToGrid w:val="0"/>
                <w:sz w:val="20"/>
                <w:szCs w:val="20"/>
                <w:lang w:val="es-CL"/>
              </w:rPr>
            </w:pPr>
            <w:r>
              <w:rPr>
                <w:rFonts w:cs="Arial"/>
                <w:b/>
                <w:snapToGrid w:val="0"/>
                <w:sz w:val="20"/>
                <w:szCs w:val="20"/>
                <w:lang w:val="es-CL"/>
              </w:rPr>
              <w:lastRenderedPageBreak/>
              <w:t xml:space="preserve">8.8 Evaluaciones </w:t>
            </w:r>
          </w:p>
        </w:tc>
        <w:tc>
          <w:tcPr>
            <w:tcW w:w="1596" w:type="pct"/>
            <w:vAlign w:val="center"/>
          </w:tcPr>
          <w:p w14:paraId="3D34F7B6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340FC9B9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9D51D2" w14:paraId="2576FDCF" w14:textId="77777777" w:rsidTr="001C1E8C">
        <w:trPr>
          <w:cantSplit/>
          <w:jc w:val="center"/>
        </w:trPr>
        <w:tc>
          <w:tcPr>
            <w:tcW w:w="1982" w:type="pct"/>
            <w:shd w:val="clear" w:color="auto" w:fill="FFFFFF" w:themeFill="background1"/>
            <w:vAlign w:val="center"/>
          </w:tcPr>
          <w:p w14:paraId="6877AA6D" w14:textId="77777777" w:rsidR="004842F1" w:rsidRPr="00465EF1" w:rsidRDefault="004842F1" w:rsidP="00273298">
            <w:pPr>
              <w:widowControl w:val="0"/>
              <w:rPr>
                <w:rFonts w:cs="Arial"/>
                <w:b/>
                <w:snapToGrid w:val="0"/>
                <w:sz w:val="20"/>
                <w:szCs w:val="20"/>
                <w:lang w:val="es-CL"/>
              </w:rPr>
            </w:pPr>
            <w:r>
              <w:rPr>
                <w:rFonts w:cs="Arial"/>
                <w:b/>
                <w:snapToGrid w:val="0"/>
                <w:sz w:val="20"/>
                <w:szCs w:val="20"/>
                <w:lang w:val="es-CL"/>
              </w:rPr>
              <w:t xml:space="preserve">8.8.1 Generalidades </w:t>
            </w:r>
          </w:p>
        </w:tc>
        <w:tc>
          <w:tcPr>
            <w:tcW w:w="1596" w:type="pct"/>
            <w:vAlign w:val="center"/>
          </w:tcPr>
          <w:p w14:paraId="51D20298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00BA69BF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9D51D2" w14:paraId="18DB8AB9" w14:textId="77777777" w:rsidTr="001C1E8C">
        <w:trPr>
          <w:cantSplit/>
          <w:jc w:val="center"/>
        </w:trPr>
        <w:tc>
          <w:tcPr>
            <w:tcW w:w="1982" w:type="pct"/>
            <w:vAlign w:val="center"/>
          </w:tcPr>
          <w:p w14:paraId="60F3C20B" w14:textId="77777777" w:rsidR="004842F1" w:rsidRPr="00465EF1" w:rsidRDefault="004842F1" w:rsidP="00273298">
            <w:pPr>
              <w:widowControl w:val="0"/>
              <w:rPr>
                <w:rFonts w:cs="Arial"/>
                <w:b/>
                <w:snapToGrid w:val="0"/>
                <w:sz w:val="20"/>
                <w:szCs w:val="20"/>
                <w:lang w:val="es-CL"/>
              </w:rPr>
            </w:pPr>
            <w:r>
              <w:rPr>
                <w:rFonts w:cs="Arial"/>
                <w:b/>
                <w:snapToGrid w:val="0"/>
                <w:sz w:val="20"/>
                <w:szCs w:val="20"/>
                <w:lang w:val="es-CL"/>
              </w:rPr>
              <w:t xml:space="preserve">8.8.2 Indicadores de calidad </w:t>
            </w:r>
          </w:p>
        </w:tc>
        <w:tc>
          <w:tcPr>
            <w:tcW w:w="1596" w:type="pct"/>
            <w:vAlign w:val="center"/>
          </w:tcPr>
          <w:p w14:paraId="026803A8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6B60E778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9D51D2" w14:paraId="6E8EAD3A" w14:textId="77777777" w:rsidTr="001C1E8C">
        <w:trPr>
          <w:cantSplit/>
          <w:jc w:val="center"/>
        </w:trPr>
        <w:tc>
          <w:tcPr>
            <w:tcW w:w="1982" w:type="pct"/>
            <w:shd w:val="clear" w:color="auto" w:fill="BDD6EE" w:themeFill="accent1" w:themeFillTint="66"/>
            <w:vAlign w:val="center"/>
          </w:tcPr>
          <w:p w14:paraId="3965A0BE" w14:textId="46F0AA6A" w:rsidR="004842F1" w:rsidRPr="00465EF1" w:rsidRDefault="004842F1" w:rsidP="00273298">
            <w:pPr>
              <w:widowControl w:val="0"/>
              <w:rPr>
                <w:rFonts w:cs="Arial"/>
                <w:b/>
                <w:snapToGrid w:val="0"/>
                <w:sz w:val="20"/>
                <w:szCs w:val="20"/>
                <w:lang w:val="es-CL"/>
              </w:rPr>
            </w:pPr>
            <w:r>
              <w:rPr>
                <w:rFonts w:cs="Arial"/>
                <w:b/>
                <w:snapToGrid w:val="0"/>
                <w:sz w:val="20"/>
                <w:szCs w:val="20"/>
                <w:lang w:val="es-CL"/>
              </w:rPr>
              <w:t>C 8.8.3 Auditorías internas</w:t>
            </w:r>
          </w:p>
        </w:tc>
        <w:tc>
          <w:tcPr>
            <w:tcW w:w="1596" w:type="pct"/>
            <w:vAlign w:val="center"/>
          </w:tcPr>
          <w:p w14:paraId="0AD46215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10C376EE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9D51D2" w14:paraId="7D4B93E5" w14:textId="77777777" w:rsidTr="001C1E8C">
        <w:trPr>
          <w:cantSplit/>
          <w:jc w:val="center"/>
        </w:trPr>
        <w:tc>
          <w:tcPr>
            <w:tcW w:w="1982" w:type="pct"/>
            <w:vAlign w:val="center"/>
          </w:tcPr>
          <w:p w14:paraId="72987DC2" w14:textId="77777777" w:rsidR="004842F1" w:rsidRPr="00465EF1" w:rsidRDefault="004842F1" w:rsidP="00273298">
            <w:pPr>
              <w:widowControl w:val="0"/>
              <w:rPr>
                <w:rFonts w:cs="Arial"/>
                <w:b/>
                <w:snapToGrid w:val="0"/>
                <w:sz w:val="20"/>
                <w:szCs w:val="20"/>
                <w:lang w:val="es-CL"/>
              </w:rPr>
            </w:pPr>
            <w:r>
              <w:rPr>
                <w:rFonts w:cs="Arial"/>
                <w:b/>
                <w:snapToGrid w:val="0"/>
                <w:sz w:val="20"/>
                <w:szCs w:val="20"/>
                <w:lang w:val="es-CL"/>
              </w:rPr>
              <w:t xml:space="preserve">8.9 Revisiones por la dirección  </w:t>
            </w:r>
          </w:p>
        </w:tc>
        <w:tc>
          <w:tcPr>
            <w:tcW w:w="1596" w:type="pct"/>
            <w:vAlign w:val="center"/>
          </w:tcPr>
          <w:p w14:paraId="5F1D66B3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05F9B82C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9D51D2" w14:paraId="0113B876" w14:textId="77777777" w:rsidTr="001C1E8C">
        <w:trPr>
          <w:cantSplit/>
          <w:jc w:val="center"/>
        </w:trPr>
        <w:tc>
          <w:tcPr>
            <w:tcW w:w="1982" w:type="pct"/>
            <w:shd w:val="clear" w:color="auto" w:fill="BDD6EE" w:themeFill="accent1" w:themeFillTint="66"/>
            <w:vAlign w:val="center"/>
          </w:tcPr>
          <w:p w14:paraId="5775A25D" w14:textId="70BB990D" w:rsidR="004842F1" w:rsidRPr="00465EF1" w:rsidRDefault="004842F1" w:rsidP="00273298">
            <w:pPr>
              <w:widowControl w:val="0"/>
              <w:rPr>
                <w:rFonts w:cs="Arial"/>
                <w:b/>
                <w:snapToGrid w:val="0"/>
                <w:sz w:val="20"/>
                <w:szCs w:val="20"/>
                <w:lang w:val="es-CL"/>
              </w:rPr>
            </w:pPr>
            <w:r>
              <w:rPr>
                <w:rFonts w:cs="Arial"/>
                <w:b/>
                <w:snapToGrid w:val="0"/>
                <w:sz w:val="20"/>
                <w:szCs w:val="20"/>
                <w:lang w:val="es-CL"/>
              </w:rPr>
              <w:t>C 8.9.1 Generalidades</w:t>
            </w:r>
          </w:p>
        </w:tc>
        <w:tc>
          <w:tcPr>
            <w:tcW w:w="1596" w:type="pct"/>
            <w:vAlign w:val="center"/>
          </w:tcPr>
          <w:p w14:paraId="56E2B275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51E52931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9D51D2" w14:paraId="5E42F81A" w14:textId="77777777" w:rsidTr="001C1E8C">
        <w:trPr>
          <w:cantSplit/>
          <w:jc w:val="center"/>
        </w:trPr>
        <w:tc>
          <w:tcPr>
            <w:tcW w:w="1982" w:type="pct"/>
            <w:shd w:val="clear" w:color="auto" w:fill="auto"/>
            <w:vAlign w:val="center"/>
          </w:tcPr>
          <w:p w14:paraId="6C98309A" w14:textId="77777777" w:rsidR="004842F1" w:rsidRPr="00465EF1" w:rsidRDefault="004842F1" w:rsidP="00273298">
            <w:pPr>
              <w:widowControl w:val="0"/>
              <w:rPr>
                <w:rFonts w:cs="Arial"/>
                <w:b/>
                <w:snapToGrid w:val="0"/>
                <w:sz w:val="20"/>
                <w:szCs w:val="20"/>
                <w:lang w:val="es-CL"/>
              </w:rPr>
            </w:pPr>
            <w:r>
              <w:rPr>
                <w:rFonts w:cs="Arial"/>
                <w:b/>
                <w:snapToGrid w:val="0"/>
                <w:sz w:val="20"/>
                <w:szCs w:val="20"/>
                <w:lang w:val="es-CL"/>
              </w:rPr>
              <w:t xml:space="preserve">8.9.2 Entradas de la revisión </w:t>
            </w:r>
          </w:p>
        </w:tc>
        <w:tc>
          <w:tcPr>
            <w:tcW w:w="1596" w:type="pct"/>
            <w:vAlign w:val="center"/>
          </w:tcPr>
          <w:p w14:paraId="258D6475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3C5399B9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9D51D2" w14:paraId="5EE10344" w14:textId="77777777" w:rsidTr="001C1E8C">
        <w:trPr>
          <w:cantSplit/>
          <w:jc w:val="center"/>
        </w:trPr>
        <w:tc>
          <w:tcPr>
            <w:tcW w:w="1982" w:type="pct"/>
            <w:shd w:val="clear" w:color="auto" w:fill="auto"/>
            <w:vAlign w:val="center"/>
          </w:tcPr>
          <w:p w14:paraId="4A34EC0A" w14:textId="77777777" w:rsidR="004842F1" w:rsidRPr="00465EF1" w:rsidRDefault="004842F1" w:rsidP="00273298">
            <w:pPr>
              <w:widowControl w:val="0"/>
              <w:rPr>
                <w:rFonts w:cs="Arial"/>
                <w:b/>
                <w:snapToGrid w:val="0"/>
                <w:sz w:val="20"/>
                <w:szCs w:val="20"/>
                <w:lang w:val="es-CL"/>
              </w:rPr>
            </w:pPr>
            <w:r>
              <w:rPr>
                <w:rFonts w:cs="Arial"/>
                <w:b/>
                <w:snapToGrid w:val="0"/>
                <w:sz w:val="20"/>
                <w:szCs w:val="20"/>
                <w:lang w:val="es-CL"/>
              </w:rPr>
              <w:t xml:space="preserve">8.9.3 Salidas de la revisión </w:t>
            </w:r>
          </w:p>
        </w:tc>
        <w:tc>
          <w:tcPr>
            <w:tcW w:w="1596" w:type="pct"/>
            <w:vAlign w:val="center"/>
          </w:tcPr>
          <w:p w14:paraId="6B50195E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7AEA0DE7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  <w:tr w:rsidR="001C1E8C" w:rsidRPr="009D51D2" w14:paraId="655FD271" w14:textId="77777777" w:rsidTr="001C1E8C">
        <w:trPr>
          <w:cantSplit/>
          <w:jc w:val="center"/>
        </w:trPr>
        <w:tc>
          <w:tcPr>
            <w:tcW w:w="1982" w:type="pct"/>
            <w:shd w:val="clear" w:color="auto" w:fill="FFFFFF" w:themeFill="background1"/>
            <w:vAlign w:val="center"/>
          </w:tcPr>
          <w:p w14:paraId="79472E34" w14:textId="77777777" w:rsidR="004842F1" w:rsidRPr="00465EF1" w:rsidRDefault="004842F1" w:rsidP="00273298">
            <w:pPr>
              <w:widowControl w:val="0"/>
              <w:rPr>
                <w:rFonts w:cs="Arial"/>
                <w:b/>
                <w:snapToGrid w:val="0"/>
                <w:color w:val="FF0000"/>
                <w:sz w:val="20"/>
                <w:szCs w:val="20"/>
                <w:lang w:val="es-CL"/>
              </w:rPr>
            </w:pPr>
            <w:r w:rsidRPr="00965A03">
              <w:rPr>
                <w:rFonts w:cs="Arial"/>
                <w:b/>
                <w:snapToGrid w:val="0"/>
                <w:sz w:val="20"/>
                <w:szCs w:val="20"/>
                <w:lang w:val="es-CL"/>
              </w:rPr>
              <w:t>Anexo A</w:t>
            </w:r>
          </w:p>
        </w:tc>
        <w:tc>
          <w:tcPr>
            <w:tcW w:w="1596" w:type="pct"/>
            <w:vAlign w:val="center"/>
          </w:tcPr>
          <w:p w14:paraId="3AC478C7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  <w:tc>
          <w:tcPr>
            <w:tcW w:w="1422" w:type="pct"/>
            <w:vAlign w:val="center"/>
          </w:tcPr>
          <w:p w14:paraId="1E5A35C0" w14:textId="77777777" w:rsidR="004842F1" w:rsidRPr="009D51D2" w:rsidRDefault="004842F1" w:rsidP="00273298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cs="Arial"/>
                <w:spacing w:val="-4"/>
                <w:szCs w:val="20"/>
                <w:lang w:val="es-CL" w:eastAsia="es-ES"/>
              </w:rPr>
            </w:pPr>
          </w:p>
        </w:tc>
      </w:tr>
    </w:tbl>
    <w:p w14:paraId="281931E9" w14:textId="77777777" w:rsidR="000766DE" w:rsidRPr="000766DE" w:rsidRDefault="000766DE" w:rsidP="000766DE">
      <w:pPr>
        <w:rPr>
          <w:lang w:val="es-CL"/>
        </w:rPr>
      </w:pPr>
    </w:p>
    <w:sectPr w:rsidR="000766DE" w:rsidRPr="000766DE" w:rsidSect="006A5F0D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8722" w:h="12242" w:orient="landscape" w:code="154"/>
      <w:pgMar w:top="2268" w:right="1134" w:bottom="1418" w:left="1134" w:header="425" w:footer="56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68E765" w14:textId="77777777" w:rsidR="00574051" w:rsidRDefault="00574051" w:rsidP="00E42EF3">
      <w:r>
        <w:separator/>
      </w:r>
    </w:p>
  </w:endnote>
  <w:endnote w:type="continuationSeparator" w:id="0">
    <w:p w14:paraId="588DEA3C" w14:textId="77777777" w:rsidR="00574051" w:rsidRDefault="00574051" w:rsidP="00E42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C55FC6" w14:textId="77777777" w:rsidR="004F685E" w:rsidRPr="003C52FE" w:rsidRDefault="004F685E" w:rsidP="003C52FE">
    <w:pPr>
      <w:pStyle w:val="Piedepgina"/>
      <w:tabs>
        <w:tab w:val="clear" w:pos="8838"/>
        <w:tab w:val="right" w:pos="9356"/>
      </w:tabs>
      <w:ind w:left="-284"/>
      <w:jc w:val="center"/>
      <w:rPr>
        <w:rFonts w:cs="Arial"/>
        <w:b/>
        <w:color w:val="808080"/>
        <w:sz w:val="16"/>
        <w:szCs w:val="16"/>
        <w:lang w:val="es-H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D6424" w14:textId="77777777" w:rsidR="004F685E" w:rsidRPr="003C52FE" w:rsidRDefault="004F685E" w:rsidP="000766DE">
    <w:pPr>
      <w:pStyle w:val="Piedepgina"/>
      <w:tabs>
        <w:tab w:val="clear" w:pos="8838"/>
        <w:tab w:val="right" w:pos="9356"/>
      </w:tabs>
      <w:rPr>
        <w:rFonts w:cs="Arial"/>
        <w:b/>
        <w:color w:val="808080"/>
        <w:sz w:val="16"/>
        <w:szCs w:val="16"/>
        <w:lang w:val="es-H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05A301" w14:textId="77777777" w:rsidR="00574051" w:rsidRDefault="00574051" w:rsidP="00E42EF3">
      <w:r>
        <w:separator/>
      </w:r>
    </w:p>
  </w:footnote>
  <w:footnote w:type="continuationSeparator" w:id="0">
    <w:p w14:paraId="67CC1A09" w14:textId="77777777" w:rsidR="00574051" w:rsidRDefault="00574051" w:rsidP="00E42EF3">
      <w:r>
        <w:continuationSeparator/>
      </w:r>
    </w:p>
  </w:footnote>
  <w:footnote w:id="1">
    <w:p w14:paraId="6E02F321" w14:textId="77777777" w:rsidR="004F685E" w:rsidRPr="00A00AD4" w:rsidRDefault="004F685E">
      <w:pPr>
        <w:pStyle w:val="Textonotapie"/>
        <w:rPr>
          <w:lang w:val="es-HN"/>
        </w:rPr>
      </w:pPr>
      <w:r>
        <w:rPr>
          <w:rStyle w:val="Refdenotaalpie"/>
        </w:rPr>
        <w:footnoteRef/>
      </w:r>
      <w:r w:rsidRPr="00A00AD4">
        <w:rPr>
          <w:lang w:val="es-HN"/>
        </w:rPr>
        <w:t xml:space="preserve"> </w:t>
      </w:r>
      <w:r w:rsidRPr="00A00AD4">
        <w:rPr>
          <w:rFonts w:ascii="Arial" w:hAnsi="Arial" w:cs="Arial"/>
          <w:sz w:val="16"/>
          <w:lang w:val="es-HN"/>
        </w:rPr>
        <w:t>Inicial, seguimiento o reevaluación</w:t>
      </w:r>
      <w:r w:rsidRPr="00A00AD4">
        <w:rPr>
          <w:sz w:val="16"/>
          <w:lang w:val="es-HN"/>
        </w:rPr>
        <w:t xml:space="preserve"> </w:t>
      </w:r>
    </w:p>
  </w:footnote>
  <w:footnote w:id="2">
    <w:p w14:paraId="781A851F" w14:textId="0D6BB47D" w:rsidR="00337354" w:rsidRPr="00337354" w:rsidRDefault="00337354">
      <w:pPr>
        <w:pStyle w:val="Textonotapie"/>
        <w:rPr>
          <w:rFonts w:ascii="Arial" w:hAnsi="Arial" w:cs="Arial"/>
          <w:sz w:val="16"/>
          <w:szCs w:val="16"/>
          <w:lang w:val="es-ES"/>
        </w:rPr>
      </w:pPr>
      <w:r>
        <w:rPr>
          <w:rStyle w:val="Refdenotaalpie"/>
        </w:rPr>
        <w:footnoteRef/>
      </w:r>
      <w:r w:rsidRPr="006A21E4">
        <w:rPr>
          <w:lang w:val="es-HN"/>
        </w:rPr>
        <w:t xml:space="preserve"> </w:t>
      </w:r>
      <w:r w:rsidR="006A21E4">
        <w:rPr>
          <w:rFonts w:ascii="Arial" w:hAnsi="Arial" w:cs="Arial"/>
          <w:sz w:val="16"/>
          <w:szCs w:val="16"/>
          <w:lang w:val="es-ES"/>
        </w:rPr>
        <w:t xml:space="preserve">Si el OEC no cuenta con un Manual de Calidad, </w:t>
      </w:r>
      <w:r w:rsidR="00742E42">
        <w:rPr>
          <w:rFonts w:ascii="Arial" w:hAnsi="Arial" w:cs="Arial"/>
          <w:sz w:val="16"/>
          <w:szCs w:val="16"/>
          <w:lang w:val="es-ES"/>
        </w:rPr>
        <w:t>colocar N/A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690DF" w14:textId="77777777" w:rsidR="006A79C6" w:rsidRPr="004F6B19" w:rsidRDefault="006A79C6" w:rsidP="006A79C6">
    <w:pPr>
      <w:tabs>
        <w:tab w:val="left" w:pos="367"/>
        <w:tab w:val="center" w:pos="4252"/>
        <w:tab w:val="left" w:pos="14264"/>
      </w:tabs>
      <w:spacing w:after="200" w:line="276" w:lineRule="auto"/>
      <w:rPr>
        <w:b/>
        <w:i/>
        <w:lang w:val="es-HN"/>
      </w:rPr>
    </w:pPr>
    <w:r>
      <w:rPr>
        <w:rFonts w:eastAsia="Calibri" w:cs="Arial"/>
        <w:b/>
        <w:i/>
        <w:noProof/>
        <w:szCs w:val="22"/>
        <w:lang w:val="es-HN" w:eastAsia="es-HN"/>
      </w:rPr>
      <w:drawing>
        <wp:anchor distT="0" distB="0" distL="114300" distR="114300" simplePos="0" relativeHeight="251661824" behindDoc="0" locked="0" layoutInCell="1" allowOverlap="1" wp14:anchorId="015CB3BB" wp14:editId="5C67BD43">
          <wp:simplePos x="0" y="0"/>
          <wp:positionH relativeFrom="column">
            <wp:posOffset>9257665</wp:posOffset>
          </wp:positionH>
          <wp:positionV relativeFrom="paragraph">
            <wp:posOffset>49276</wp:posOffset>
          </wp:positionV>
          <wp:extent cx="1133475" cy="466725"/>
          <wp:effectExtent l="0" t="0" r="9525" b="9525"/>
          <wp:wrapNone/>
          <wp:docPr id="140862477" name="Imagen 1408624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Calibri" w:cs="Arial"/>
        <w:b/>
        <w:i/>
        <w:noProof/>
        <w:szCs w:val="22"/>
        <w:lang w:val="es-HN" w:eastAsia="es-HN"/>
      </w:rPr>
      <w:drawing>
        <wp:anchor distT="0" distB="0" distL="114300" distR="114300" simplePos="0" relativeHeight="251660800" behindDoc="0" locked="0" layoutInCell="1" allowOverlap="1" wp14:anchorId="12D49341" wp14:editId="0021D060">
          <wp:simplePos x="0" y="0"/>
          <wp:positionH relativeFrom="column">
            <wp:posOffset>72390</wp:posOffset>
          </wp:positionH>
          <wp:positionV relativeFrom="paragraph">
            <wp:posOffset>-98425</wp:posOffset>
          </wp:positionV>
          <wp:extent cx="1325245" cy="649605"/>
          <wp:effectExtent l="0" t="0" r="8255" b="0"/>
          <wp:wrapNone/>
          <wp:docPr id="11329530" name="Imagen 2" descr="Logo OH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OH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5916"/>
                  <a:stretch>
                    <a:fillRect/>
                  </a:stretch>
                </pic:blipFill>
                <pic:spPr bwMode="auto">
                  <a:xfrm>
                    <a:off x="0" y="0"/>
                    <a:ext cx="1325245" cy="649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Calibri" w:cs="Arial"/>
        <w:b/>
        <w:i/>
        <w:noProof/>
        <w:szCs w:val="22"/>
        <w:lang w:val="es-HN" w:eastAsia="es-HN"/>
      </w:rPr>
      <w:t xml:space="preserve"> </w:t>
    </w:r>
    <w:r>
      <w:rPr>
        <w:rFonts w:eastAsia="Calibri" w:cs="Arial"/>
        <w:b/>
        <w:i/>
        <w:szCs w:val="22"/>
        <w:lang w:val="es-HN"/>
      </w:rPr>
      <w:t xml:space="preserve">                                                                                                                                         </w:t>
    </w:r>
    <w:r>
      <w:rPr>
        <w:rFonts w:eastAsia="Calibri" w:cs="Arial"/>
        <w:b/>
        <w:i/>
        <w:szCs w:val="22"/>
        <w:lang w:val="es-HN"/>
      </w:rPr>
      <w:tab/>
    </w:r>
  </w:p>
  <w:p w14:paraId="54616DC9" w14:textId="0515E927" w:rsidR="004F685E" w:rsidRPr="006A79C6" w:rsidRDefault="006A79C6" w:rsidP="006A79C6">
    <w:pPr>
      <w:tabs>
        <w:tab w:val="left" w:pos="2065"/>
      </w:tabs>
      <w:spacing w:line="276" w:lineRule="auto"/>
      <w:rPr>
        <w:rFonts w:eastAsia="Calibri" w:cs="Arial"/>
        <w:b/>
        <w:i/>
        <w:szCs w:val="22"/>
        <w:lang w:val="es-HN"/>
      </w:rPr>
    </w:pPr>
    <w:r w:rsidRPr="004F6B19">
      <w:rPr>
        <w:noProof/>
        <w:lang w:val="es-HN" w:eastAsia="es-HN"/>
      </w:rPr>
      <mc:AlternateContent>
        <mc:Choice Requires="wpc">
          <w:drawing>
            <wp:anchor distT="0" distB="0" distL="114300" distR="114300" simplePos="0" relativeHeight="251659776" behindDoc="1" locked="0" layoutInCell="1" allowOverlap="1" wp14:anchorId="2C43A959" wp14:editId="3AC49732">
              <wp:simplePos x="0" y="0"/>
              <wp:positionH relativeFrom="column">
                <wp:posOffset>-19050</wp:posOffset>
              </wp:positionH>
              <wp:positionV relativeFrom="paragraph">
                <wp:posOffset>228600</wp:posOffset>
              </wp:positionV>
              <wp:extent cx="10485120" cy="605155"/>
              <wp:effectExtent l="0" t="0" r="0" b="0"/>
              <wp:wrapTight wrapText="bothSides">
                <wp:wrapPolygon edited="0">
                  <wp:start x="18837" y="0"/>
                  <wp:lineTo x="118" y="2040"/>
                  <wp:lineTo x="118" y="19719"/>
                  <wp:lineTo x="21388" y="19719"/>
                  <wp:lineTo x="21467" y="12239"/>
                  <wp:lineTo x="21506" y="6800"/>
                  <wp:lineTo x="21467" y="0"/>
                  <wp:lineTo x="18837" y="0"/>
                </wp:wrapPolygon>
              </wp:wrapTight>
              <wp:docPr id="1518653049" name="Lienzo 151865304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058145139" name="AutoShape 85"/>
                      <wps:cNvCnPr>
                        <a:cxnSpLocks noChangeShapeType="1"/>
                      </wps:cNvCnPr>
                      <wps:spPr bwMode="auto">
                        <a:xfrm flipV="1">
                          <a:off x="90170" y="249936"/>
                          <a:ext cx="10321798" cy="723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02172542" name="Text Box 86"/>
                      <wps:cNvSpPr txBox="1">
                        <a:spLocks noChangeArrowheads="1"/>
                      </wps:cNvSpPr>
                      <wps:spPr bwMode="auto">
                        <a:xfrm>
                          <a:off x="19050" y="247269"/>
                          <a:ext cx="10429494" cy="321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90549C" w14:textId="75907200" w:rsidR="006A79C6" w:rsidRPr="006A79C6" w:rsidRDefault="006A79C6" w:rsidP="006A79C6">
                            <w:pPr>
                              <w:rPr>
                                <w:rFonts w:cs="Arial"/>
                                <w:i/>
                                <w:sz w:val="16"/>
                                <w:szCs w:val="16"/>
                                <w:lang w:val="es-HN"/>
                              </w:rPr>
                            </w:pPr>
                            <w:r w:rsidRPr="006A79C6">
                              <w:rPr>
                                <w:rFonts w:cs="Arial"/>
                                <w:i/>
                                <w:sz w:val="16"/>
                                <w:szCs w:val="16"/>
                                <w:lang w:val="es-HN"/>
                              </w:rPr>
                              <w:t xml:space="preserve">Fecha emisión: </w:t>
                            </w:r>
                            <w:r w:rsidR="00A76AB9">
                              <w:rPr>
                                <w:rFonts w:cs="Arial"/>
                                <w:i/>
                                <w:sz w:val="16"/>
                                <w:szCs w:val="16"/>
                                <w:lang w:val="es-HN"/>
                              </w:rPr>
                              <w:t>1</w:t>
                            </w:r>
                            <w:r w:rsidR="00CD565E">
                              <w:rPr>
                                <w:rFonts w:cs="Arial"/>
                                <w:i/>
                                <w:sz w:val="16"/>
                                <w:szCs w:val="16"/>
                                <w:lang w:val="es-HN"/>
                              </w:rPr>
                              <w:t>8</w:t>
                            </w:r>
                            <w:r w:rsidRPr="006A79C6">
                              <w:rPr>
                                <w:rFonts w:cs="Arial"/>
                                <w:i/>
                                <w:sz w:val="16"/>
                                <w:szCs w:val="16"/>
                                <w:lang w:val="es-HN"/>
                              </w:rPr>
                              <w:t>.0</w:t>
                            </w:r>
                            <w:r w:rsidR="00B21367">
                              <w:rPr>
                                <w:rFonts w:cs="Arial"/>
                                <w:i/>
                                <w:sz w:val="16"/>
                                <w:szCs w:val="16"/>
                                <w:lang w:val="es-HN"/>
                              </w:rPr>
                              <w:t>7</w:t>
                            </w:r>
                            <w:r w:rsidRPr="006A79C6">
                              <w:rPr>
                                <w:rFonts w:cs="Arial"/>
                                <w:i/>
                                <w:sz w:val="16"/>
                                <w:szCs w:val="16"/>
                                <w:lang w:val="es-HN"/>
                              </w:rPr>
                              <w:t>.24</w:t>
                            </w:r>
                            <w:r w:rsidRPr="006A79C6">
                              <w:rPr>
                                <w:rFonts w:cs="Arial"/>
                                <w:i/>
                                <w:sz w:val="16"/>
                                <w:szCs w:val="16"/>
                                <w:lang w:val="es-HN"/>
                              </w:rPr>
                              <w:tab/>
                            </w:r>
                            <w:r w:rsidRPr="006A79C6">
                              <w:rPr>
                                <w:rFonts w:cs="Arial"/>
                                <w:i/>
                                <w:sz w:val="16"/>
                                <w:szCs w:val="16"/>
                                <w:lang w:val="es-HN"/>
                              </w:rPr>
                              <w:tab/>
                            </w:r>
                            <w:r w:rsidRPr="006A79C6">
                              <w:rPr>
                                <w:rFonts w:cs="Arial"/>
                                <w:i/>
                                <w:sz w:val="16"/>
                                <w:szCs w:val="16"/>
                                <w:lang w:val="es-HN"/>
                              </w:rPr>
                              <w:tab/>
                            </w:r>
                            <w:r w:rsidRPr="006A79C6">
                              <w:rPr>
                                <w:rFonts w:cs="Arial"/>
                                <w:i/>
                                <w:sz w:val="16"/>
                                <w:szCs w:val="16"/>
                                <w:lang w:val="es-HN"/>
                              </w:rPr>
                              <w:tab/>
                            </w:r>
                            <w:r w:rsidRPr="006A79C6">
                              <w:rPr>
                                <w:rFonts w:cs="Arial"/>
                                <w:i/>
                                <w:sz w:val="16"/>
                                <w:szCs w:val="16"/>
                                <w:lang w:val="es-HN"/>
                              </w:rPr>
                              <w:tab/>
                            </w:r>
                            <w:r w:rsidRPr="006A79C6">
                              <w:rPr>
                                <w:rFonts w:cs="Arial"/>
                                <w:i/>
                                <w:sz w:val="16"/>
                                <w:szCs w:val="16"/>
                                <w:lang w:val="es-HN"/>
                              </w:rPr>
                              <w:tab/>
                            </w:r>
                            <w:r w:rsidRPr="006A79C6">
                              <w:rPr>
                                <w:rFonts w:cs="Arial"/>
                                <w:i/>
                                <w:sz w:val="16"/>
                                <w:szCs w:val="16"/>
                                <w:lang w:val="es-HN"/>
                              </w:rPr>
                              <w:tab/>
                            </w:r>
                            <w:r w:rsidRPr="006A79C6">
                              <w:rPr>
                                <w:rFonts w:cs="Arial"/>
                                <w:i/>
                                <w:sz w:val="16"/>
                                <w:szCs w:val="16"/>
                                <w:lang w:val="es-HN"/>
                              </w:rPr>
                              <w:tab/>
                            </w:r>
                            <w:r w:rsidRPr="006A79C6">
                              <w:rPr>
                                <w:rFonts w:cs="Arial"/>
                                <w:i/>
                                <w:sz w:val="16"/>
                                <w:szCs w:val="16"/>
                                <w:lang w:val="es-HN"/>
                              </w:rPr>
                              <w:tab/>
                            </w:r>
                            <w:r w:rsidRPr="006A79C6">
                              <w:rPr>
                                <w:rFonts w:cs="Arial"/>
                                <w:i/>
                                <w:sz w:val="16"/>
                                <w:szCs w:val="16"/>
                                <w:lang w:val="es-HN"/>
                              </w:rPr>
                              <w:tab/>
                            </w:r>
                            <w:r w:rsidRPr="006A79C6">
                              <w:rPr>
                                <w:rFonts w:cs="Arial"/>
                                <w:i/>
                                <w:sz w:val="16"/>
                                <w:szCs w:val="16"/>
                                <w:lang w:val="es-HN"/>
                              </w:rPr>
                              <w:tab/>
                            </w:r>
                            <w:r w:rsidRPr="006A79C6">
                              <w:rPr>
                                <w:rFonts w:cs="Arial"/>
                                <w:i/>
                                <w:sz w:val="16"/>
                                <w:szCs w:val="16"/>
                                <w:lang w:val="es-HN"/>
                              </w:rPr>
                              <w:tab/>
                            </w:r>
                            <w:r w:rsidRPr="006A79C6">
                              <w:rPr>
                                <w:rFonts w:cs="Arial"/>
                                <w:i/>
                                <w:sz w:val="16"/>
                                <w:szCs w:val="16"/>
                                <w:lang w:val="es-HN"/>
                              </w:rPr>
                              <w:tab/>
                            </w:r>
                            <w:r w:rsidRPr="006A79C6">
                              <w:rPr>
                                <w:rFonts w:cs="Arial"/>
                                <w:i/>
                                <w:sz w:val="16"/>
                                <w:szCs w:val="16"/>
                                <w:lang w:val="es-HN"/>
                              </w:rPr>
                              <w:tab/>
                            </w:r>
                            <w:r w:rsidRPr="006A79C6">
                              <w:rPr>
                                <w:rFonts w:cs="Arial"/>
                                <w:i/>
                                <w:sz w:val="16"/>
                                <w:szCs w:val="16"/>
                                <w:lang w:val="es-HN"/>
                              </w:rPr>
                              <w:tab/>
                            </w:r>
                            <w:r w:rsidRPr="006A79C6">
                              <w:rPr>
                                <w:rFonts w:cs="Arial"/>
                                <w:i/>
                                <w:sz w:val="16"/>
                                <w:szCs w:val="16"/>
                                <w:lang w:val="es-HN"/>
                              </w:rPr>
                              <w:tab/>
                            </w:r>
                            <w:r w:rsidRPr="006A79C6">
                              <w:rPr>
                                <w:rFonts w:cs="Arial"/>
                                <w:i/>
                                <w:sz w:val="16"/>
                                <w:szCs w:val="16"/>
                                <w:lang w:val="es-HN"/>
                              </w:rPr>
                              <w:tab/>
                            </w:r>
                            <w:r w:rsidRPr="006A79C6">
                              <w:rPr>
                                <w:rFonts w:cs="Arial"/>
                                <w:i/>
                                <w:sz w:val="16"/>
                                <w:szCs w:val="16"/>
                                <w:lang w:val="es-HN"/>
                              </w:rPr>
                              <w:tab/>
                            </w:r>
                            <w:r w:rsidRPr="006A79C6">
                              <w:rPr>
                                <w:rFonts w:cs="Arial"/>
                                <w:i/>
                                <w:sz w:val="16"/>
                                <w:szCs w:val="16"/>
                                <w:lang w:val="es-HN"/>
                              </w:rPr>
                              <w:tab/>
                            </w:r>
                          </w:p>
                          <w:p w14:paraId="1E0ABD77" w14:textId="54CC9D01" w:rsidR="006A79C6" w:rsidRDefault="006A79C6" w:rsidP="006A79C6">
                            <w:pPr>
                              <w:rPr>
                                <w:rFonts w:cs="Arial"/>
                                <w:i/>
                                <w:sz w:val="16"/>
                                <w:lang w:val="es-HN"/>
                              </w:rPr>
                            </w:pPr>
                            <w:r w:rsidRPr="006A79C6">
                              <w:rPr>
                                <w:rFonts w:cs="Arial"/>
                                <w:i/>
                                <w:sz w:val="16"/>
                                <w:szCs w:val="16"/>
                                <w:lang w:val="es-CR"/>
                              </w:rPr>
                              <w:t>Versión: 0</w:t>
                            </w:r>
                            <w:r w:rsidR="001C0D7B">
                              <w:rPr>
                                <w:rFonts w:cs="Arial"/>
                                <w:i/>
                                <w:sz w:val="16"/>
                                <w:szCs w:val="16"/>
                                <w:lang w:val="es-CR"/>
                              </w:rPr>
                              <w:t>5</w:t>
                            </w:r>
                            <w:r w:rsidRPr="006A79C6">
                              <w:rPr>
                                <w:rFonts w:cs="Arial"/>
                                <w:i/>
                                <w:sz w:val="16"/>
                                <w:szCs w:val="16"/>
                                <w:lang w:val="es-US"/>
                              </w:rPr>
                              <w:t xml:space="preserve"> </w:t>
                            </w:r>
                            <w:r w:rsidRPr="006A79C6">
                              <w:rPr>
                                <w:rFonts w:cs="Arial"/>
                                <w:i/>
                                <w:sz w:val="16"/>
                                <w:szCs w:val="16"/>
                                <w:lang w:val="es-US"/>
                              </w:rPr>
                              <w:tab/>
                            </w:r>
                            <w:r w:rsidRPr="006A79C6">
                              <w:rPr>
                                <w:rFonts w:cs="Arial"/>
                                <w:i/>
                                <w:sz w:val="16"/>
                                <w:szCs w:val="16"/>
                                <w:lang w:val="es-US"/>
                              </w:rPr>
                              <w:tab/>
                            </w:r>
                            <w:r w:rsidRPr="006A79C6">
                              <w:rPr>
                                <w:rFonts w:cs="Arial"/>
                                <w:i/>
                                <w:sz w:val="16"/>
                                <w:szCs w:val="16"/>
                                <w:lang w:val="es-US"/>
                              </w:rPr>
                              <w:tab/>
                            </w:r>
                            <w:r w:rsidRPr="006A79C6">
                              <w:rPr>
                                <w:rFonts w:cs="Arial"/>
                                <w:i/>
                                <w:sz w:val="16"/>
                                <w:szCs w:val="16"/>
                                <w:lang w:val="es-US"/>
                              </w:rPr>
                              <w:tab/>
                            </w:r>
                            <w:r w:rsidRPr="006A79C6">
                              <w:rPr>
                                <w:rFonts w:cs="Arial"/>
                                <w:i/>
                                <w:sz w:val="16"/>
                                <w:szCs w:val="16"/>
                                <w:lang w:val="es-US"/>
                              </w:rPr>
                              <w:tab/>
                            </w:r>
                            <w:r w:rsidRPr="006A79C6">
                              <w:rPr>
                                <w:rFonts w:cs="Arial"/>
                                <w:i/>
                                <w:sz w:val="16"/>
                                <w:szCs w:val="16"/>
                                <w:lang w:val="es-US"/>
                              </w:rPr>
                              <w:tab/>
                            </w:r>
                            <w:r w:rsidRPr="006A79C6">
                              <w:rPr>
                                <w:rFonts w:cs="Arial"/>
                                <w:i/>
                                <w:sz w:val="16"/>
                                <w:szCs w:val="16"/>
                                <w:lang w:val="es-US"/>
                              </w:rPr>
                              <w:tab/>
                            </w:r>
                            <w:r w:rsidRPr="006A79C6">
                              <w:rPr>
                                <w:rFonts w:cs="Arial"/>
                                <w:i/>
                                <w:sz w:val="16"/>
                                <w:szCs w:val="16"/>
                                <w:lang w:val="es-US"/>
                              </w:rPr>
                              <w:tab/>
                            </w:r>
                            <w:r w:rsidRPr="006A79C6">
                              <w:rPr>
                                <w:rFonts w:cs="Arial"/>
                                <w:i/>
                                <w:sz w:val="16"/>
                                <w:szCs w:val="16"/>
                                <w:lang w:val="es-US"/>
                              </w:rPr>
                              <w:tab/>
                            </w:r>
                            <w:r w:rsidRPr="006A79C6">
                              <w:rPr>
                                <w:rFonts w:cs="Arial"/>
                                <w:i/>
                                <w:sz w:val="16"/>
                                <w:szCs w:val="16"/>
                                <w:lang w:val="es-US"/>
                              </w:rPr>
                              <w:tab/>
                              <w:t xml:space="preserve">             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cs="Arial"/>
                                <w:i/>
                                <w:sz w:val="16"/>
                                <w:szCs w:val="16"/>
                                <w:lang w:val="es-US"/>
                              </w:rPr>
                              <w:t xml:space="preserve">        </w:t>
                            </w:r>
                            <w:r w:rsidRPr="006A79C6">
                              <w:rPr>
                                <w:rFonts w:cs="Arial"/>
                                <w:i/>
                                <w:sz w:val="16"/>
                                <w:szCs w:val="16"/>
                                <w:lang w:val="es-CR"/>
                              </w:rPr>
                              <w:t xml:space="preserve">Páginas: </w:t>
                            </w:r>
                            <w:r w:rsidRPr="006A79C6">
                              <w:rPr>
                                <w:rFonts w:cs="Arial"/>
                                <w:i/>
                                <w:sz w:val="16"/>
                                <w:szCs w:val="16"/>
                                <w:lang w:val="es-CR"/>
                              </w:rPr>
                              <w:fldChar w:fldCharType="begin"/>
                            </w:r>
                            <w:r w:rsidRPr="006A79C6">
                              <w:rPr>
                                <w:rFonts w:cs="Arial"/>
                                <w:i/>
                                <w:sz w:val="16"/>
                                <w:szCs w:val="16"/>
                                <w:lang w:val="es-CR"/>
                              </w:rPr>
                              <w:instrText xml:space="preserve"> PAGE </w:instrText>
                            </w:r>
                            <w:r w:rsidRPr="006A79C6">
                              <w:rPr>
                                <w:rFonts w:cs="Arial"/>
                                <w:i/>
                                <w:sz w:val="16"/>
                                <w:szCs w:val="16"/>
                                <w:lang w:val="es-CR"/>
                              </w:rPr>
                              <w:fldChar w:fldCharType="separate"/>
                            </w:r>
                            <w:r w:rsidRPr="006A79C6">
                              <w:rPr>
                                <w:rFonts w:cs="Arial"/>
                                <w:i/>
                                <w:noProof/>
                                <w:sz w:val="16"/>
                                <w:szCs w:val="16"/>
                                <w:lang w:val="es-CR"/>
                              </w:rPr>
                              <w:t>1</w:t>
                            </w:r>
                            <w:r w:rsidRPr="006A79C6">
                              <w:rPr>
                                <w:rFonts w:cs="Arial"/>
                                <w:i/>
                                <w:sz w:val="16"/>
                                <w:szCs w:val="16"/>
                                <w:lang w:val="es-CR"/>
                              </w:rPr>
                              <w:fldChar w:fldCharType="end"/>
                            </w:r>
                            <w:r w:rsidR="00B21367">
                              <w:rPr>
                                <w:rFonts w:cs="Arial"/>
                                <w:i/>
                                <w:sz w:val="16"/>
                                <w:szCs w:val="16"/>
                                <w:lang w:val="es-CR"/>
                              </w:rPr>
                              <w:t xml:space="preserve"> </w:t>
                            </w:r>
                            <w:r w:rsidRPr="006A79C6">
                              <w:rPr>
                                <w:rFonts w:cs="Arial"/>
                                <w:i/>
                                <w:sz w:val="16"/>
                                <w:szCs w:val="16"/>
                                <w:lang w:val="es-CR"/>
                              </w:rPr>
                              <w:t xml:space="preserve">de </w:t>
                            </w:r>
                            <w:r w:rsidRPr="006A79C6">
                              <w:rPr>
                                <w:rFonts w:cs="Arial"/>
                                <w:i/>
                                <w:sz w:val="16"/>
                                <w:szCs w:val="16"/>
                                <w:lang w:val="es-CR"/>
                              </w:rPr>
                              <w:fldChar w:fldCharType="begin"/>
                            </w:r>
                            <w:r w:rsidRPr="006A79C6">
                              <w:rPr>
                                <w:rFonts w:cs="Arial"/>
                                <w:i/>
                                <w:sz w:val="16"/>
                                <w:szCs w:val="16"/>
                                <w:lang w:val="es-CR"/>
                              </w:rPr>
                              <w:instrText xml:space="preserve"> NUMPAGES </w:instrText>
                            </w:r>
                            <w:r w:rsidRPr="006A79C6">
                              <w:rPr>
                                <w:rFonts w:cs="Arial"/>
                                <w:i/>
                                <w:sz w:val="16"/>
                                <w:szCs w:val="16"/>
                                <w:lang w:val="es-CR"/>
                              </w:rPr>
                              <w:fldChar w:fldCharType="separate"/>
                            </w:r>
                            <w:r w:rsidRPr="006A79C6">
                              <w:rPr>
                                <w:rFonts w:cs="Arial"/>
                                <w:i/>
                                <w:noProof/>
                                <w:sz w:val="16"/>
                                <w:szCs w:val="16"/>
                                <w:lang w:val="es-CR"/>
                              </w:rPr>
                              <w:t>14</w:t>
                            </w:r>
                            <w:r w:rsidRPr="006A79C6">
                              <w:rPr>
                                <w:rFonts w:cs="Arial"/>
                                <w:i/>
                                <w:sz w:val="16"/>
                                <w:szCs w:val="16"/>
                                <w:lang w:val="es-CR"/>
                              </w:rPr>
                              <w:fldChar w:fldCharType="end"/>
                            </w:r>
                            <w:r w:rsidRPr="0079739F">
                              <w:rPr>
                                <w:rFonts w:cs="Arial"/>
                                <w:i/>
                                <w:sz w:val="10"/>
                                <w:lang w:val="es-US"/>
                              </w:rPr>
                              <w:t xml:space="preserve">                  </w:t>
                            </w:r>
                            <w:r w:rsidRPr="00924B4F">
                              <w:rPr>
                                <w:rFonts w:cs="Arial"/>
                                <w:i/>
                                <w:sz w:val="10"/>
                                <w:lang w:val="es-HN"/>
                              </w:rPr>
                              <w:t xml:space="preserve"> </w:t>
                            </w:r>
                            <w:r w:rsidRPr="0079739F">
                              <w:rPr>
                                <w:rFonts w:cs="Arial"/>
                                <w:i/>
                                <w:sz w:val="16"/>
                                <w:lang w:val="es-US"/>
                              </w:rPr>
                              <w:tab/>
                            </w:r>
                            <w:r w:rsidRPr="0079739F">
                              <w:rPr>
                                <w:rFonts w:cs="Arial"/>
                                <w:i/>
                                <w:sz w:val="16"/>
                                <w:lang w:val="es-US"/>
                              </w:rPr>
                              <w:tab/>
                            </w:r>
                            <w:r w:rsidRPr="0079739F">
                              <w:rPr>
                                <w:rFonts w:cs="Arial"/>
                                <w:i/>
                                <w:sz w:val="16"/>
                                <w:lang w:val="es-US"/>
                              </w:rPr>
                              <w:tab/>
                            </w:r>
                            <w:r w:rsidRPr="0079739F">
                              <w:rPr>
                                <w:rFonts w:cs="Arial"/>
                                <w:i/>
                                <w:sz w:val="16"/>
                                <w:lang w:val="es-US"/>
                              </w:rPr>
                              <w:tab/>
                              <w:t xml:space="preserve">     </w:t>
                            </w:r>
                            <w:r w:rsidRPr="0079739F">
                              <w:rPr>
                                <w:rFonts w:cs="Arial"/>
                                <w:i/>
                                <w:sz w:val="16"/>
                                <w:lang w:val="es-US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rFonts w:cs="Arial"/>
                                <w:i/>
                                <w:sz w:val="16"/>
                                <w:lang w:val="es-US"/>
                              </w:rPr>
                              <w:t xml:space="preserve">                                  </w:t>
                            </w:r>
                            <w:r w:rsidRPr="0079739F">
                              <w:rPr>
                                <w:rFonts w:cs="Arial"/>
                                <w:i/>
                                <w:sz w:val="16"/>
                                <w:lang w:val="es-US"/>
                              </w:rPr>
                              <w:t xml:space="preserve"> </w:t>
                            </w:r>
                            <w:r w:rsidRPr="00924B4F">
                              <w:rPr>
                                <w:rFonts w:cs="Arial"/>
                                <w:i/>
                                <w:color w:val="FF0000"/>
                                <w:sz w:val="16"/>
                                <w:lang w:val="es-HN"/>
                              </w:rPr>
                              <w:t xml:space="preserve">  </w:t>
                            </w:r>
                            <w:r w:rsidRPr="00924B4F">
                              <w:rPr>
                                <w:rFonts w:cs="Arial"/>
                                <w:i/>
                                <w:sz w:val="16"/>
                                <w:lang w:val="es-HN"/>
                              </w:rPr>
                              <w:t xml:space="preserve">                        </w:t>
                            </w:r>
                          </w:p>
                          <w:p w14:paraId="1D133B13" w14:textId="77777777" w:rsidR="006A79C6" w:rsidRPr="00924B4F" w:rsidRDefault="006A79C6" w:rsidP="006A79C6">
                            <w:pPr>
                              <w:rPr>
                                <w:rFonts w:cs="Arial"/>
                                <w:b/>
                                <w:i/>
                                <w:sz w:val="16"/>
                                <w:lang w:val="es-HN"/>
                              </w:rPr>
                            </w:pPr>
                            <w:r w:rsidRPr="00924B4F">
                              <w:rPr>
                                <w:rFonts w:cs="Arial"/>
                                <w:i/>
                                <w:sz w:val="16"/>
                                <w:lang w:val="es-HN"/>
                              </w:rPr>
                              <w:tab/>
                            </w:r>
                            <w:r w:rsidRPr="00924B4F">
                              <w:rPr>
                                <w:rFonts w:cs="Arial"/>
                                <w:i/>
                                <w:sz w:val="16"/>
                                <w:lang w:val="es-HN"/>
                              </w:rPr>
                              <w:tab/>
                              <w:t xml:space="preserve">     </w:t>
                            </w:r>
                            <w:r w:rsidRPr="00924B4F">
                              <w:rPr>
                                <w:rFonts w:cs="Arial"/>
                                <w:i/>
                                <w:sz w:val="16"/>
                                <w:lang w:val="es-HN"/>
                              </w:rPr>
                              <w:tab/>
                            </w:r>
                            <w:r w:rsidRPr="00924B4F">
                              <w:rPr>
                                <w:rFonts w:cs="Arial"/>
                                <w:i/>
                                <w:sz w:val="16"/>
                                <w:lang w:val="es-HN"/>
                              </w:rPr>
                              <w:tab/>
                            </w:r>
                            <w:r w:rsidRPr="00924B4F">
                              <w:rPr>
                                <w:rFonts w:cs="Arial"/>
                                <w:i/>
                                <w:sz w:val="16"/>
                                <w:lang w:val="es-HN"/>
                              </w:rPr>
                              <w:tab/>
                            </w:r>
                            <w:r w:rsidRPr="00924B4F">
                              <w:rPr>
                                <w:rFonts w:cs="Arial"/>
                                <w:i/>
                                <w:sz w:val="16"/>
                                <w:lang w:val="es-HN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rFonts w:cs="Arial"/>
                                <w:i/>
                                <w:sz w:val="16"/>
                                <w:lang w:val="es-HN"/>
                              </w:rPr>
                              <w:t xml:space="preserve">                                   </w:t>
                            </w:r>
                          </w:p>
                          <w:p w14:paraId="05CE0E44" w14:textId="77777777" w:rsidR="006A79C6" w:rsidRPr="00752127" w:rsidRDefault="006A79C6" w:rsidP="006A79C6">
                            <w:pPr>
                              <w:rPr>
                                <w:lang w:val="es-H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5658764" name="Text Box 87"/>
                      <wps:cNvSpPr txBox="1">
                        <a:spLocks noChangeArrowheads="1"/>
                      </wps:cNvSpPr>
                      <wps:spPr bwMode="auto">
                        <a:xfrm>
                          <a:off x="28575" y="38100"/>
                          <a:ext cx="3824097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05E952" w14:textId="77777777" w:rsidR="006A79C6" w:rsidRPr="009E7FC3" w:rsidRDefault="006A79C6" w:rsidP="006A79C6">
                            <w:pPr>
                              <w:rPr>
                                <w:rFonts w:cs="Arial"/>
                                <w:lang w:val="es-ES"/>
                              </w:rPr>
                            </w:pPr>
                            <w:r w:rsidRPr="006E2357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  <w:lang w:val="es-HN"/>
                              </w:rPr>
                              <w:t>Formulario: Lista de Verificación para Laboratorios Clínico</w:t>
                            </w:r>
                            <w:r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  <w:lang w:val="es-HN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6388976" name="Text Box 88"/>
                      <wps:cNvSpPr txBox="1">
                        <a:spLocks noChangeArrowheads="1"/>
                      </wps:cNvSpPr>
                      <wps:spPr bwMode="auto">
                        <a:xfrm>
                          <a:off x="9107170" y="0"/>
                          <a:ext cx="137795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D4C57A" w14:textId="77777777" w:rsidR="006A79C6" w:rsidRDefault="006A79C6" w:rsidP="006A79C6">
                            <w:pPr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  <w:lang w:val="es-US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  <w:lang w:val="es-US"/>
                              </w:rPr>
                              <w:t xml:space="preserve"> </w:t>
                            </w:r>
                            <w:r w:rsidRPr="008A40AC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  <w:lang w:val="es-US"/>
                              </w:rPr>
                              <w:t>OHA-MC</w:t>
                            </w:r>
                            <w:r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  <w:lang w:val="es-US"/>
                              </w:rPr>
                              <w:t>-PO05-F02</w:t>
                            </w:r>
                          </w:p>
                          <w:p w14:paraId="5BA8DF97" w14:textId="77777777" w:rsidR="006A79C6" w:rsidRPr="009E7FC3" w:rsidRDefault="006A79C6" w:rsidP="006A79C6">
                            <w:pPr>
                              <w:rPr>
                                <w:rFonts w:cs="Arial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43A959" id="Lienzo 1518653049" o:spid="_x0000_s1026" editas="canvas" style="position:absolute;margin-left:-1.5pt;margin-top:18pt;width:825.6pt;height:47.65pt;z-index:-251656704" coordsize="104851,6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104851;height:6051;visibility:visible;mso-wrap-style:square">
                <v:fill o:detectmouseclick="t"/>
                <v:path o:connecttype="none"/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5" o:spid="_x0000_s1028" type="#_x0000_t32" style="position:absolute;left:901;top:2499;width:103218;height:7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6" o:spid="_x0000_s1029" type="#_x0000_t202" style="position:absolute;left:190;top:2472;width:104295;height:3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" filled="f" stroked="f" strokecolor="white">
                <v:textbox>
                  <w:txbxContent>
                    <w:p w14:paraId="4A90549C" w14:textId="75907200" w:rsidR="006A79C6" w:rsidRPr="006A79C6" w:rsidRDefault="006A79C6" w:rsidP="006A79C6">
                      <w:pPr>
                        <w:rPr>
                          <w:rFonts w:cs="Arial"/>
                          <w:i/>
                          <w:sz w:val="16"/>
                          <w:szCs w:val="16"/>
                          <w:lang w:val="es-HN"/>
                        </w:rPr>
                      </w:pPr>
                      <w:r w:rsidRPr="006A79C6">
                        <w:rPr>
                          <w:rFonts w:cs="Arial"/>
                          <w:i/>
                          <w:sz w:val="16"/>
                          <w:szCs w:val="16"/>
                          <w:lang w:val="es-HN"/>
                        </w:rPr>
                        <w:t xml:space="preserve">Fecha emisión: </w:t>
                      </w:r>
                      <w:r w:rsidR="00A76AB9">
                        <w:rPr>
                          <w:rFonts w:cs="Arial"/>
                          <w:i/>
                          <w:sz w:val="16"/>
                          <w:szCs w:val="16"/>
                          <w:lang w:val="es-HN"/>
                        </w:rPr>
                        <w:t>1</w:t>
                      </w:r>
                      <w:r w:rsidR="00CD565E">
                        <w:rPr>
                          <w:rFonts w:cs="Arial"/>
                          <w:i/>
                          <w:sz w:val="16"/>
                          <w:szCs w:val="16"/>
                          <w:lang w:val="es-HN"/>
                        </w:rPr>
                        <w:t>8</w:t>
                      </w:r>
                      <w:r w:rsidRPr="006A79C6">
                        <w:rPr>
                          <w:rFonts w:cs="Arial"/>
                          <w:i/>
                          <w:sz w:val="16"/>
                          <w:szCs w:val="16"/>
                          <w:lang w:val="es-HN"/>
                        </w:rPr>
                        <w:t>.0</w:t>
                      </w:r>
                      <w:r w:rsidR="00B21367">
                        <w:rPr>
                          <w:rFonts w:cs="Arial"/>
                          <w:i/>
                          <w:sz w:val="16"/>
                          <w:szCs w:val="16"/>
                          <w:lang w:val="es-HN"/>
                        </w:rPr>
                        <w:t>7</w:t>
                      </w:r>
                      <w:r w:rsidRPr="006A79C6">
                        <w:rPr>
                          <w:rFonts w:cs="Arial"/>
                          <w:i/>
                          <w:sz w:val="16"/>
                          <w:szCs w:val="16"/>
                          <w:lang w:val="es-HN"/>
                        </w:rPr>
                        <w:t>.24</w:t>
                      </w:r>
                      <w:r w:rsidRPr="006A79C6">
                        <w:rPr>
                          <w:rFonts w:cs="Arial"/>
                          <w:i/>
                          <w:sz w:val="16"/>
                          <w:szCs w:val="16"/>
                          <w:lang w:val="es-HN"/>
                        </w:rPr>
                        <w:tab/>
                      </w:r>
                      <w:r w:rsidRPr="006A79C6">
                        <w:rPr>
                          <w:rFonts w:cs="Arial"/>
                          <w:i/>
                          <w:sz w:val="16"/>
                          <w:szCs w:val="16"/>
                          <w:lang w:val="es-HN"/>
                        </w:rPr>
                        <w:tab/>
                      </w:r>
                      <w:r w:rsidRPr="006A79C6">
                        <w:rPr>
                          <w:rFonts w:cs="Arial"/>
                          <w:i/>
                          <w:sz w:val="16"/>
                          <w:szCs w:val="16"/>
                          <w:lang w:val="es-HN"/>
                        </w:rPr>
                        <w:tab/>
                      </w:r>
                      <w:r w:rsidRPr="006A79C6">
                        <w:rPr>
                          <w:rFonts w:cs="Arial"/>
                          <w:i/>
                          <w:sz w:val="16"/>
                          <w:szCs w:val="16"/>
                          <w:lang w:val="es-HN"/>
                        </w:rPr>
                        <w:tab/>
                      </w:r>
                      <w:r w:rsidRPr="006A79C6">
                        <w:rPr>
                          <w:rFonts w:cs="Arial"/>
                          <w:i/>
                          <w:sz w:val="16"/>
                          <w:szCs w:val="16"/>
                          <w:lang w:val="es-HN"/>
                        </w:rPr>
                        <w:tab/>
                      </w:r>
                      <w:r w:rsidRPr="006A79C6">
                        <w:rPr>
                          <w:rFonts w:cs="Arial"/>
                          <w:i/>
                          <w:sz w:val="16"/>
                          <w:szCs w:val="16"/>
                          <w:lang w:val="es-HN"/>
                        </w:rPr>
                        <w:tab/>
                      </w:r>
                      <w:r w:rsidRPr="006A79C6">
                        <w:rPr>
                          <w:rFonts w:cs="Arial"/>
                          <w:i/>
                          <w:sz w:val="16"/>
                          <w:szCs w:val="16"/>
                          <w:lang w:val="es-HN"/>
                        </w:rPr>
                        <w:tab/>
                      </w:r>
                      <w:r w:rsidRPr="006A79C6">
                        <w:rPr>
                          <w:rFonts w:cs="Arial"/>
                          <w:i/>
                          <w:sz w:val="16"/>
                          <w:szCs w:val="16"/>
                          <w:lang w:val="es-HN"/>
                        </w:rPr>
                        <w:tab/>
                      </w:r>
                      <w:r w:rsidRPr="006A79C6">
                        <w:rPr>
                          <w:rFonts w:cs="Arial"/>
                          <w:i/>
                          <w:sz w:val="16"/>
                          <w:szCs w:val="16"/>
                          <w:lang w:val="es-HN"/>
                        </w:rPr>
                        <w:tab/>
                      </w:r>
                      <w:r w:rsidRPr="006A79C6">
                        <w:rPr>
                          <w:rFonts w:cs="Arial"/>
                          <w:i/>
                          <w:sz w:val="16"/>
                          <w:szCs w:val="16"/>
                          <w:lang w:val="es-HN"/>
                        </w:rPr>
                        <w:tab/>
                      </w:r>
                      <w:r w:rsidRPr="006A79C6">
                        <w:rPr>
                          <w:rFonts w:cs="Arial"/>
                          <w:i/>
                          <w:sz w:val="16"/>
                          <w:szCs w:val="16"/>
                          <w:lang w:val="es-HN"/>
                        </w:rPr>
                        <w:tab/>
                      </w:r>
                      <w:r w:rsidRPr="006A79C6">
                        <w:rPr>
                          <w:rFonts w:cs="Arial"/>
                          <w:i/>
                          <w:sz w:val="16"/>
                          <w:szCs w:val="16"/>
                          <w:lang w:val="es-HN"/>
                        </w:rPr>
                        <w:tab/>
                      </w:r>
                      <w:r w:rsidRPr="006A79C6">
                        <w:rPr>
                          <w:rFonts w:cs="Arial"/>
                          <w:i/>
                          <w:sz w:val="16"/>
                          <w:szCs w:val="16"/>
                          <w:lang w:val="es-HN"/>
                        </w:rPr>
                        <w:tab/>
                      </w:r>
                      <w:r w:rsidRPr="006A79C6">
                        <w:rPr>
                          <w:rFonts w:cs="Arial"/>
                          <w:i/>
                          <w:sz w:val="16"/>
                          <w:szCs w:val="16"/>
                          <w:lang w:val="es-HN"/>
                        </w:rPr>
                        <w:tab/>
                      </w:r>
                      <w:r w:rsidRPr="006A79C6">
                        <w:rPr>
                          <w:rFonts w:cs="Arial"/>
                          <w:i/>
                          <w:sz w:val="16"/>
                          <w:szCs w:val="16"/>
                          <w:lang w:val="es-HN"/>
                        </w:rPr>
                        <w:tab/>
                      </w:r>
                      <w:r w:rsidRPr="006A79C6">
                        <w:rPr>
                          <w:rFonts w:cs="Arial"/>
                          <w:i/>
                          <w:sz w:val="16"/>
                          <w:szCs w:val="16"/>
                          <w:lang w:val="es-HN"/>
                        </w:rPr>
                        <w:tab/>
                      </w:r>
                      <w:r w:rsidRPr="006A79C6">
                        <w:rPr>
                          <w:rFonts w:cs="Arial"/>
                          <w:i/>
                          <w:sz w:val="16"/>
                          <w:szCs w:val="16"/>
                          <w:lang w:val="es-HN"/>
                        </w:rPr>
                        <w:tab/>
                      </w:r>
                      <w:r w:rsidRPr="006A79C6">
                        <w:rPr>
                          <w:rFonts w:cs="Arial"/>
                          <w:i/>
                          <w:sz w:val="16"/>
                          <w:szCs w:val="16"/>
                          <w:lang w:val="es-HN"/>
                        </w:rPr>
                        <w:tab/>
                      </w:r>
                      <w:r w:rsidRPr="006A79C6">
                        <w:rPr>
                          <w:rFonts w:cs="Arial"/>
                          <w:i/>
                          <w:sz w:val="16"/>
                          <w:szCs w:val="16"/>
                          <w:lang w:val="es-HN"/>
                        </w:rPr>
                        <w:tab/>
                      </w:r>
                    </w:p>
                    <w:p w14:paraId="1E0ABD77" w14:textId="54CC9D01" w:rsidR="006A79C6" w:rsidRDefault="006A79C6" w:rsidP="006A79C6">
                      <w:pPr>
                        <w:rPr>
                          <w:rFonts w:cs="Arial"/>
                          <w:i/>
                          <w:sz w:val="16"/>
                          <w:lang w:val="es-HN"/>
                        </w:rPr>
                      </w:pPr>
                      <w:r w:rsidRPr="006A79C6">
                        <w:rPr>
                          <w:rFonts w:cs="Arial"/>
                          <w:i/>
                          <w:sz w:val="16"/>
                          <w:szCs w:val="16"/>
                          <w:lang w:val="es-CR"/>
                        </w:rPr>
                        <w:t>Versión: 0</w:t>
                      </w:r>
                      <w:r w:rsidR="001C0D7B">
                        <w:rPr>
                          <w:rFonts w:cs="Arial"/>
                          <w:i/>
                          <w:sz w:val="16"/>
                          <w:szCs w:val="16"/>
                          <w:lang w:val="es-CR"/>
                        </w:rPr>
                        <w:t>5</w:t>
                      </w:r>
                      <w:r w:rsidRPr="006A79C6">
                        <w:rPr>
                          <w:rFonts w:cs="Arial"/>
                          <w:i/>
                          <w:sz w:val="16"/>
                          <w:szCs w:val="16"/>
                          <w:lang w:val="es-US"/>
                        </w:rPr>
                        <w:t xml:space="preserve"> </w:t>
                      </w:r>
                      <w:r w:rsidRPr="006A79C6">
                        <w:rPr>
                          <w:rFonts w:cs="Arial"/>
                          <w:i/>
                          <w:sz w:val="16"/>
                          <w:szCs w:val="16"/>
                          <w:lang w:val="es-US"/>
                        </w:rPr>
                        <w:tab/>
                      </w:r>
                      <w:r w:rsidRPr="006A79C6">
                        <w:rPr>
                          <w:rFonts w:cs="Arial"/>
                          <w:i/>
                          <w:sz w:val="16"/>
                          <w:szCs w:val="16"/>
                          <w:lang w:val="es-US"/>
                        </w:rPr>
                        <w:tab/>
                      </w:r>
                      <w:r w:rsidRPr="006A79C6">
                        <w:rPr>
                          <w:rFonts w:cs="Arial"/>
                          <w:i/>
                          <w:sz w:val="16"/>
                          <w:szCs w:val="16"/>
                          <w:lang w:val="es-US"/>
                        </w:rPr>
                        <w:tab/>
                      </w:r>
                      <w:r w:rsidRPr="006A79C6">
                        <w:rPr>
                          <w:rFonts w:cs="Arial"/>
                          <w:i/>
                          <w:sz w:val="16"/>
                          <w:szCs w:val="16"/>
                          <w:lang w:val="es-US"/>
                        </w:rPr>
                        <w:tab/>
                      </w:r>
                      <w:r w:rsidRPr="006A79C6">
                        <w:rPr>
                          <w:rFonts w:cs="Arial"/>
                          <w:i/>
                          <w:sz w:val="16"/>
                          <w:szCs w:val="16"/>
                          <w:lang w:val="es-US"/>
                        </w:rPr>
                        <w:tab/>
                      </w:r>
                      <w:r w:rsidRPr="006A79C6">
                        <w:rPr>
                          <w:rFonts w:cs="Arial"/>
                          <w:i/>
                          <w:sz w:val="16"/>
                          <w:szCs w:val="16"/>
                          <w:lang w:val="es-US"/>
                        </w:rPr>
                        <w:tab/>
                      </w:r>
                      <w:r w:rsidRPr="006A79C6">
                        <w:rPr>
                          <w:rFonts w:cs="Arial"/>
                          <w:i/>
                          <w:sz w:val="16"/>
                          <w:szCs w:val="16"/>
                          <w:lang w:val="es-US"/>
                        </w:rPr>
                        <w:tab/>
                      </w:r>
                      <w:r w:rsidRPr="006A79C6">
                        <w:rPr>
                          <w:rFonts w:cs="Arial"/>
                          <w:i/>
                          <w:sz w:val="16"/>
                          <w:szCs w:val="16"/>
                          <w:lang w:val="es-US"/>
                        </w:rPr>
                        <w:tab/>
                      </w:r>
                      <w:r w:rsidRPr="006A79C6">
                        <w:rPr>
                          <w:rFonts w:cs="Arial"/>
                          <w:i/>
                          <w:sz w:val="16"/>
                          <w:szCs w:val="16"/>
                          <w:lang w:val="es-US"/>
                        </w:rPr>
                        <w:tab/>
                      </w:r>
                      <w:r w:rsidRPr="006A79C6">
                        <w:rPr>
                          <w:rFonts w:cs="Arial"/>
                          <w:i/>
                          <w:sz w:val="16"/>
                          <w:szCs w:val="16"/>
                          <w:lang w:val="es-US"/>
                        </w:rPr>
                        <w:tab/>
                        <w:t xml:space="preserve">                                                                                                                                                      </w:t>
                      </w:r>
                      <w:r>
                        <w:rPr>
                          <w:rFonts w:cs="Arial"/>
                          <w:i/>
                          <w:sz w:val="16"/>
                          <w:szCs w:val="16"/>
                          <w:lang w:val="es-US"/>
                        </w:rPr>
                        <w:t xml:space="preserve">        </w:t>
                      </w:r>
                      <w:r w:rsidRPr="006A79C6">
                        <w:rPr>
                          <w:rFonts w:cs="Arial"/>
                          <w:i/>
                          <w:sz w:val="16"/>
                          <w:szCs w:val="16"/>
                          <w:lang w:val="es-CR"/>
                        </w:rPr>
                        <w:t xml:space="preserve">Páginas: </w:t>
                      </w:r>
                      <w:r w:rsidRPr="006A79C6">
                        <w:rPr>
                          <w:rFonts w:cs="Arial"/>
                          <w:i/>
                          <w:sz w:val="16"/>
                          <w:szCs w:val="16"/>
                          <w:lang w:val="es-CR"/>
                        </w:rPr>
                        <w:fldChar w:fldCharType="begin"/>
                      </w:r>
                      <w:r w:rsidRPr="006A79C6">
                        <w:rPr>
                          <w:rFonts w:cs="Arial"/>
                          <w:i/>
                          <w:sz w:val="16"/>
                          <w:szCs w:val="16"/>
                          <w:lang w:val="es-CR"/>
                        </w:rPr>
                        <w:instrText xml:space="preserve"> PAGE </w:instrText>
                      </w:r>
                      <w:r w:rsidRPr="006A79C6">
                        <w:rPr>
                          <w:rFonts w:cs="Arial"/>
                          <w:i/>
                          <w:sz w:val="16"/>
                          <w:szCs w:val="16"/>
                          <w:lang w:val="es-CR"/>
                        </w:rPr>
                        <w:fldChar w:fldCharType="separate"/>
                      </w:r>
                      <w:r w:rsidRPr="006A79C6">
                        <w:rPr>
                          <w:rFonts w:cs="Arial"/>
                          <w:i/>
                          <w:noProof/>
                          <w:sz w:val="16"/>
                          <w:szCs w:val="16"/>
                          <w:lang w:val="es-CR"/>
                        </w:rPr>
                        <w:t>1</w:t>
                      </w:r>
                      <w:r w:rsidRPr="006A79C6">
                        <w:rPr>
                          <w:rFonts w:cs="Arial"/>
                          <w:i/>
                          <w:sz w:val="16"/>
                          <w:szCs w:val="16"/>
                          <w:lang w:val="es-CR"/>
                        </w:rPr>
                        <w:fldChar w:fldCharType="end"/>
                      </w:r>
                      <w:r w:rsidR="00B21367">
                        <w:rPr>
                          <w:rFonts w:cs="Arial"/>
                          <w:i/>
                          <w:sz w:val="16"/>
                          <w:szCs w:val="16"/>
                          <w:lang w:val="es-CR"/>
                        </w:rPr>
                        <w:t xml:space="preserve"> </w:t>
                      </w:r>
                      <w:r w:rsidRPr="006A79C6">
                        <w:rPr>
                          <w:rFonts w:cs="Arial"/>
                          <w:i/>
                          <w:sz w:val="16"/>
                          <w:szCs w:val="16"/>
                          <w:lang w:val="es-CR"/>
                        </w:rPr>
                        <w:t xml:space="preserve">de </w:t>
                      </w:r>
                      <w:r w:rsidRPr="006A79C6">
                        <w:rPr>
                          <w:rFonts w:cs="Arial"/>
                          <w:i/>
                          <w:sz w:val="16"/>
                          <w:szCs w:val="16"/>
                          <w:lang w:val="es-CR"/>
                        </w:rPr>
                        <w:fldChar w:fldCharType="begin"/>
                      </w:r>
                      <w:r w:rsidRPr="006A79C6">
                        <w:rPr>
                          <w:rFonts w:cs="Arial"/>
                          <w:i/>
                          <w:sz w:val="16"/>
                          <w:szCs w:val="16"/>
                          <w:lang w:val="es-CR"/>
                        </w:rPr>
                        <w:instrText xml:space="preserve"> NUMPAGES </w:instrText>
                      </w:r>
                      <w:r w:rsidRPr="006A79C6">
                        <w:rPr>
                          <w:rFonts w:cs="Arial"/>
                          <w:i/>
                          <w:sz w:val="16"/>
                          <w:szCs w:val="16"/>
                          <w:lang w:val="es-CR"/>
                        </w:rPr>
                        <w:fldChar w:fldCharType="separate"/>
                      </w:r>
                      <w:r w:rsidRPr="006A79C6">
                        <w:rPr>
                          <w:rFonts w:cs="Arial"/>
                          <w:i/>
                          <w:noProof/>
                          <w:sz w:val="16"/>
                          <w:szCs w:val="16"/>
                          <w:lang w:val="es-CR"/>
                        </w:rPr>
                        <w:t>14</w:t>
                      </w:r>
                      <w:r w:rsidRPr="006A79C6">
                        <w:rPr>
                          <w:rFonts w:cs="Arial"/>
                          <w:i/>
                          <w:sz w:val="16"/>
                          <w:szCs w:val="16"/>
                          <w:lang w:val="es-CR"/>
                        </w:rPr>
                        <w:fldChar w:fldCharType="end"/>
                      </w:r>
                      <w:r w:rsidRPr="0079739F">
                        <w:rPr>
                          <w:rFonts w:cs="Arial"/>
                          <w:i/>
                          <w:sz w:val="10"/>
                          <w:lang w:val="es-US"/>
                        </w:rPr>
                        <w:t xml:space="preserve">                  </w:t>
                      </w:r>
                      <w:r w:rsidRPr="00924B4F">
                        <w:rPr>
                          <w:rFonts w:cs="Arial"/>
                          <w:i/>
                          <w:sz w:val="10"/>
                          <w:lang w:val="es-HN"/>
                        </w:rPr>
                        <w:t xml:space="preserve"> </w:t>
                      </w:r>
                      <w:r w:rsidRPr="0079739F">
                        <w:rPr>
                          <w:rFonts w:cs="Arial"/>
                          <w:i/>
                          <w:sz w:val="16"/>
                          <w:lang w:val="es-US"/>
                        </w:rPr>
                        <w:tab/>
                      </w:r>
                      <w:r w:rsidRPr="0079739F">
                        <w:rPr>
                          <w:rFonts w:cs="Arial"/>
                          <w:i/>
                          <w:sz w:val="16"/>
                          <w:lang w:val="es-US"/>
                        </w:rPr>
                        <w:tab/>
                      </w:r>
                      <w:r w:rsidRPr="0079739F">
                        <w:rPr>
                          <w:rFonts w:cs="Arial"/>
                          <w:i/>
                          <w:sz w:val="16"/>
                          <w:lang w:val="es-US"/>
                        </w:rPr>
                        <w:tab/>
                      </w:r>
                      <w:r w:rsidRPr="0079739F">
                        <w:rPr>
                          <w:rFonts w:cs="Arial"/>
                          <w:i/>
                          <w:sz w:val="16"/>
                          <w:lang w:val="es-US"/>
                        </w:rPr>
                        <w:tab/>
                        <w:t xml:space="preserve">     </w:t>
                      </w:r>
                      <w:r w:rsidRPr="0079739F">
                        <w:rPr>
                          <w:rFonts w:cs="Arial"/>
                          <w:i/>
                          <w:sz w:val="16"/>
                          <w:lang w:val="es-US"/>
                        </w:rPr>
                        <w:tab/>
                        <w:t xml:space="preserve">     </w:t>
                      </w:r>
                      <w:r>
                        <w:rPr>
                          <w:rFonts w:cs="Arial"/>
                          <w:i/>
                          <w:sz w:val="16"/>
                          <w:lang w:val="es-US"/>
                        </w:rPr>
                        <w:t xml:space="preserve">                                  </w:t>
                      </w:r>
                      <w:r w:rsidRPr="0079739F">
                        <w:rPr>
                          <w:rFonts w:cs="Arial"/>
                          <w:i/>
                          <w:sz w:val="16"/>
                          <w:lang w:val="es-US"/>
                        </w:rPr>
                        <w:t xml:space="preserve"> </w:t>
                      </w:r>
                      <w:r w:rsidRPr="00924B4F">
                        <w:rPr>
                          <w:rFonts w:cs="Arial"/>
                          <w:i/>
                          <w:color w:val="FF0000"/>
                          <w:sz w:val="16"/>
                          <w:lang w:val="es-HN"/>
                        </w:rPr>
                        <w:t xml:space="preserve">  </w:t>
                      </w:r>
                      <w:r w:rsidRPr="00924B4F">
                        <w:rPr>
                          <w:rFonts w:cs="Arial"/>
                          <w:i/>
                          <w:sz w:val="16"/>
                          <w:lang w:val="es-HN"/>
                        </w:rPr>
                        <w:t xml:space="preserve">                        </w:t>
                      </w:r>
                    </w:p>
                    <w:p w14:paraId="1D133B13" w14:textId="77777777" w:rsidR="006A79C6" w:rsidRPr="00924B4F" w:rsidRDefault="006A79C6" w:rsidP="006A79C6">
                      <w:pPr>
                        <w:rPr>
                          <w:rFonts w:cs="Arial"/>
                          <w:b/>
                          <w:i/>
                          <w:sz w:val="16"/>
                          <w:lang w:val="es-HN"/>
                        </w:rPr>
                      </w:pPr>
                      <w:r w:rsidRPr="00924B4F">
                        <w:rPr>
                          <w:rFonts w:cs="Arial"/>
                          <w:i/>
                          <w:sz w:val="16"/>
                          <w:lang w:val="es-HN"/>
                        </w:rPr>
                        <w:tab/>
                      </w:r>
                      <w:r w:rsidRPr="00924B4F">
                        <w:rPr>
                          <w:rFonts w:cs="Arial"/>
                          <w:i/>
                          <w:sz w:val="16"/>
                          <w:lang w:val="es-HN"/>
                        </w:rPr>
                        <w:tab/>
                        <w:t xml:space="preserve">     </w:t>
                      </w:r>
                      <w:r w:rsidRPr="00924B4F">
                        <w:rPr>
                          <w:rFonts w:cs="Arial"/>
                          <w:i/>
                          <w:sz w:val="16"/>
                          <w:lang w:val="es-HN"/>
                        </w:rPr>
                        <w:tab/>
                      </w:r>
                      <w:r w:rsidRPr="00924B4F">
                        <w:rPr>
                          <w:rFonts w:cs="Arial"/>
                          <w:i/>
                          <w:sz w:val="16"/>
                          <w:lang w:val="es-HN"/>
                        </w:rPr>
                        <w:tab/>
                      </w:r>
                      <w:r w:rsidRPr="00924B4F">
                        <w:rPr>
                          <w:rFonts w:cs="Arial"/>
                          <w:i/>
                          <w:sz w:val="16"/>
                          <w:lang w:val="es-HN"/>
                        </w:rPr>
                        <w:tab/>
                      </w:r>
                      <w:r w:rsidRPr="00924B4F">
                        <w:rPr>
                          <w:rFonts w:cs="Arial"/>
                          <w:i/>
                          <w:sz w:val="16"/>
                          <w:lang w:val="es-HN"/>
                        </w:rPr>
                        <w:tab/>
                        <w:t xml:space="preserve">      </w:t>
                      </w:r>
                      <w:r>
                        <w:rPr>
                          <w:rFonts w:cs="Arial"/>
                          <w:i/>
                          <w:sz w:val="16"/>
                          <w:lang w:val="es-HN"/>
                        </w:rPr>
                        <w:t xml:space="preserve">                                   </w:t>
                      </w:r>
                    </w:p>
                    <w:p w14:paraId="05CE0E44" w14:textId="77777777" w:rsidR="006A79C6" w:rsidRPr="00752127" w:rsidRDefault="006A79C6" w:rsidP="006A79C6">
                      <w:pPr>
                        <w:rPr>
                          <w:lang w:val="es-HN"/>
                        </w:rPr>
                      </w:pPr>
                    </w:p>
                  </w:txbxContent>
                </v:textbox>
              </v:shape>
              <v:shape id="Text Box 87" o:spid="_x0000_s1030" type="#_x0000_t202" style="position:absolute;left:285;top:381;width:38241;height:2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" filled="f" stroked="f" strokecolor="white">
                <v:textbox>
                  <w:txbxContent>
                    <w:p w14:paraId="4D05E952" w14:textId="77777777" w:rsidR="006A79C6" w:rsidRPr="009E7FC3" w:rsidRDefault="006A79C6" w:rsidP="006A79C6">
                      <w:pPr>
                        <w:rPr>
                          <w:rFonts w:cs="Arial"/>
                          <w:lang w:val="es-ES"/>
                        </w:rPr>
                      </w:pPr>
                      <w:r w:rsidRPr="006E2357">
                        <w:rPr>
                          <w:rFonts w:cs="Arial"/>
                          <w:b/>
                          <w:i/>
                          <w:sz w:val="20"/>
                          <w:szCs w:val="20"/>
                          <w:lang w:val="es-HN"/>
                        </w:rPr>
                        <w:t>Formulario: Lista de Verificación para Laboratorios Clínico</w:t>
                      </w:r>
                      <w:r>
                        <w:rPr>
                          <w:rFonts w:cs="Arial"/>
                          <w:b/>
                          <w:i/>
                          <w:sz w:val="20"/>
                          <w:szCs w:val="20"/>
                          <w:lang w:val="es-HN"/>
                        </w:rPr>
                        <w:t>s</w:t>
                      </w:r>
                    </w:p>
                  </w:txbxContent>
                </v:textbox>
              </v:shape>
              <v:shape id="Text Box 88" o:spid="_x0000_s1031" type="#_x0000_t202" style="position:absolute;left:91071;width:13780;height:2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" filled="f" stroked="f" strokecolor="white">
                <v:textbox>
                  <w:txbxContent>
                    <w:p w14:paraId="76D4C57A" w14:textId="77777777" w:rsidR="006A79C6" w:rsidRDefault="006A79C6" w:rsidP="006A79C6">
                      <w:pPr>
                        <w:rPr>
                          <w:rFonts w:cs="Arial"/>
                          <w:b/>
                          <w:i/>
                          <w:sz w:val="20"/>
                          <w:szCs w:val="20"/>
                          <w:lang w:val="es-US"/>
                        </w:rPr>
                      </w:pPr>
                      <w:r>
                        <w:rPr>
                          <w:rFonts w:cs="Arial"/>
                          <w:b/>
                          <w:i/>
                          <w:sz w:val="20"/>
                          <w:szCs w:val="20"/>
                          <w:lang w:val="es-US"/>
                        </w:rPr>
                        <w:t xml:space="preserve"> </w:t>
                      </w:r>
                      <w:r w:rsidRPr="008A40AC">
                        <w:rPr>
                          <w:rFonts w:cs="Arial"/>
                          <w:b/>
                          <w:i/>
                          <w:sz w:val="20"/>
                          <w:szCs w:val="20"/>
                          <w:lang w:val="es-US"/>
                        </w:rPr>
                        <w:t>OHA-MC</w:t>
                      </w:r>
                      <w:r>
                        <w:rPr>
                          <w:rFonts w:cs="Arial"/>
                          <w:b/>
                          <w:i/>
                          <w:sz w:val="20"/>
                          <w:szCs w:val="20"/>
                          <w:lang w:val="es-US"/>
                        </w:rPr>
                        <w:t>-PO05-F02</w:t>
                      </w:r>
                    </w:p>
                    <w:p w14:paraId="5BA8DF97" w14:textId="77777777" w:rsidR="006A79C6" w:rsidRPr="009E7FC3" w:rsidRDefault="006A79C6" w:rsidP="006A79C6">
                      <w:pPr>
                        <w:rPr>
                          <w:rFonts w:cs="Arial"/>
                          <w:lang w:val="es-ES"/>
                        </w:rPr>
                      </w:pPr>
                    </w:p>
                  </w:txbxContent>
                </v:textbox>
              </v:shape>
              <w10:wrap type="tight"/>
            </v:group>
          </w:pict>
        </mc:Fallback>
      </mc:AlternateContent>
    </w:r>
    <w:r>
      <w:rPr>
        <w:rFonts w:eastAsia="Calibri" w:cs="Arial"/>
        <w:b/>
        <w:i/>
        <w:szCs w:val="22"/>
        <w:lang w:val="es-HN"/>
      </w:rPr>
      <w:tab/>
    </w:r>
    <w:r w:rsidR="004F685E" w:rsidRPr="003C52FE">
      <w:rPr>
        <w:b/>
        <w:i/>
        <w:sz w:val="16"/>
        <w:lang w:val="es-HN"/>
      </w:rPr>
      <w:tab/>
    </w:r>
    <w:r w:rsidR="004F685E" w:rsidRPr="003C52FE">
      <w:rPr>
        <w:b/>
        <w:i/>
        <w:sz w:val="16"/>
        <w:lang w:val="es-HN"/>
      </w:rPr>
      <w:tab/>
    </w:r>
    <w:r w:rsidR="004F685E" w:rsidRPr="003C52FE">
      <w:rPr>
        <w:b/>
        <w:i/>
        <w:sz w:val="16"/>
        <w:lang w:val="es-HN"/>
      </w:rPr>
      <w:tab/>
    </w:r>
    <w:r w:rsidR="004F685E" w:rsidRPr="003C52FE">
      <w:rPr>
        <w:rFonts w:cs="Arial"/>
        <w:b/>
        <w:i/>
        <w:sz w:val="16"/>
        <w:lang w:val="es-HN"/>
      </w:rPr>
      <w:t xml:space="preserve"> </w:t>
    </w:r>
    <w:r w:rsidR="004F685E">
      <w:rPr>
        <w:rFonts w:cs="Arial"/>
        <w:b/>
        <w:i/>
        <w:sz w:val="16"/>
        <w:lang w:val="es-HN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FEB681" w14:textId="6B37770A" w:rsidR="004F685E" w:rsidRPr="004F6B19" w:rsidRDefault="004F685E" w:rsidP="00F8778B">
    <w:pPr>
      <w:tabs>
        <w:tab w:val="left" w:pos="367"/>
        <w:tab w:val="center" w:pos="4252"/>
        <w:tab w:val="left" w:pos="14264"/>
      </w:tabs>
      <w:spacing w:after="200" w:line="276" w:lineRule="auto"/>
      <w:rPr>
        <w:b/>
        <w:i/>
        <w:lang w:val="es-HN"/>
      </w:rPr>
    </w:pPr>
    <w:r>
      <w:rPr>
        <w:rFonts w:eastAsia="Calibri" w:cs="Arial"/>
        <w:b/>
        <w:i/>
        <w:noProof/>
        <w:szCs w:val="22"/>
        <w:lang w:val="es-HN" w:eastAsia="es-HN"/>
      </w:rPr>
      <w:drawing>
        <wp:anchor distT="0" distB="0" distL="114300" distR="114300" simplePos="0" relativeHeight="251657728" behindDoc="0" locked="0" layoutInCell="1" allowOverlap="1" wp14:anchorId="44F7FC3E" wp14:editId="1F56F71C">
          <wp:simplePos x="0" y="0"/>
          <wp:positionH relativeFrom="column">
            <wp:posOffset>9257665</wp:posOffset>
          </wp:positionH>
          <wp:positionV relativeFrom="paragraph">
            <wp:posOffset>49276</wp:posOffset>
          </wp:positionV>
          <wp:extent cx="1133475" cy="466725"/>
          <wp:effectExtent l="0" t="0" r="9525" b="9525"/>
          <wp:wrapNone/>
          <wp:docPr id="49" name="Imagen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Calibri" w:cs="Arial"/>
        <w:b/>
        <w:i/>
        <w:noProof/>
        <w:szCs w:val="22"/>
        <w:lang w:val="es-HN" w:eastAsia="es-HN"/>
      </w:rPr>
      <w:drawing>
        <wp:anchor distT="0" distB="0" distL="114300" distR="114300" simplePos="0" relativeHeight="251656704" behindDoc="0" locked="0" layoutInCell="1" allowOverlap="1" wp14:anchorId="793668DD" wp14:editId="3761D0C2">
          <wp:simplePos x="0" y="0"/>
          <wp:positionH relativeFrom="column">
            <wp:posOffset>72390</wp:posOffset>
          </wp:positionH>
          <wp:positionV relativeFrom="paragraph">
            <wp:posOffset>-98425</wp:posOffset>
          </wp:positionV>
          <wp:extent cx="1325245" cy="649605"/>
          <wp:effectExtent l="0" t="0" r="8255" b="0"/>
          <wp:wrapNone/>
          <wp:docPr id="48" name="Imagen 2" descr="Logo OH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OH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5916"/>
                  <a:stretch>
                    <a:fillRect/>
                  </a:stretch>
                </pic:blipFill>
                <pic:spPr bwMode="auto">
                  <a:xfrm>
                    <a:off x="0" y="0"/>
                    <a:ext cx="1325245" cy="649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79C6">
      <w:rPr>
        <w:rFonts w:eastAsia="Calibri" w:cs="Arial"/>
        <w:b/>
        <w:i/>
        <w:noProof/>
        <w:szCs w:val="22"/>
        <w:lang w:val="es-HN" w:eastAsia="es-HN"/>
      </w:rPr>
      <w:t xml:space="preserve"> </w:t>
    </w:r>
    <w:r>
      <w:rPr>
        <w:rFonts w:eastAsia="Calibri" w:cs="Arial"/>
        <w:b/>
        <w:i/>
        <w:szCs w:val="22"/>
        <w:lang w:val="es-HN"/>
      </w:rPr>
      <w:t xml:space="preserve">                                                                                                                                         </w:t>
    </w:r>
    <w:r>
      <w:rPr>
        <w:rFonts w:eastAsia="Calibri" w:cs="Arial"/>
        <w:b/>
        <w:i/>
        <w:szCs w:val="22"/>
        <w:lang w:val="es-HN"/>
      </w:rPr>
      <w:tab/>
    </w:r>
  </w:p>
  <w:p w14:paraId="2BAC2C1C" w14:textId="1BD885B5" w:rsidR="004F685E" w:rsidRPr="004F6B19" w:rsidRDefault="006A79C6" w:rsidP="00707DBA">
    <w:pPr>
      <w:tabs>
        <w:tab w:val="left" w:pos="2065"/>
      </w:tabs>
      <w:spacing w:line="276" w:lineRule="auto"/>
      <w:rPr>
        <w:rFonts w:eastAsia="Calibri" w:cs="Arial"/>
        <w:b/>
        <w:i/>
        <w:szCs w:val="22"/>
        <w:lang w:val="es-HN"/>
      </w:rPr>
    </w:pPr>
    <w:r w:rsidRPr="004F6B19">
      <w:rPr>
        <w:noProof/>
        <w:lang w:val="es-HN" w:eastAsia="es-HN"/>
      </w:rPr>
      <mc:AlternateContent>
        <mc:Choice Requires="wpc">
          <w:drawing>
            <wp:anchor distT="0" distB="0" distL="114300" distR="114300" simplePos="0" relativeHeight="251655168" behindDoc="1" locked="0" layoutInCell="1" allowOverlap="1" wp14:anchorId="3E9280A9" wp14:editId="7941C91D">
              <wp:simplePos x="0" y="0"/>
              <wp:positionH relativeFrom="column">
                <wp:posOffset>-19050</wp:posOffset>
              </wp:positionH>
              <wp:positionV relativeFrom="paragraph">
                <wp:posOffset>228600</wp:posOffset>
              </wp:positionV>
              <wp:extent cx="10485120" cy="605155"/>
              <wp:effectExtent l="0" t="0" r="0" b="0"/>
              <wp:wrapTight wrapText="bothSides">
                <wp:wrapPolygon edited="0">
                  <wp:start x="18837" y="0"/>
                  <wp:lineTo x="78" y="2040"/>
                  <wp:lineTo x="78" y="19719"/>
                  <wp:lineTo x="21349" y="19719"/>
                  <wp:lineTo x="21467" y="12239"/>
                  <wp:lineTo x="21506" y="7480"/>
                  <wp:lineTo x="21467" y="0"/>
                  <wp:lineTo x="18837" y="0"/>
                </wp:wrapPolygon>
              </wp:wrapTight>
              <wp:docPr id="50" name="Lienzo 5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AutoShape 85"/>
                      <wps:cNvCnPr>
                        <a:cxnSpLocks noChangeShapeType="1"/>
                      </wps:cNvCnPr>
                      <wps:spPr bwMode="auto">
                        <a:xfrm flipV="1">
                          <a:off x="90170" y="249936"/>
                          <a:ext cx="10321798" cy="723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" name="Text Box 86"/>
                      <wps:cNvSpPr txBox="1">
                        <a:spLocks noChangeArrowheads="1"/>
                      </wps:cNvSpPr>
                      <wps:spPr bwMode="auto">
                        <a:xfrm>
                          <a:off x="0" y="257175"/>
                          <a:ext cx="10429494" cy="321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000FD1" w14:textId="36FEDC87" w:rsidR="006A79C6" w:rsidRPr="006A79C6" w:rsidRDefault="004F685E" w:rsidP="004F6B19">
                            <w:pPr>
                              <w:rPr>
                                <w:rFonts w:cs="Arial"/>
                                <w:i/>
                                <w:sz w:val="16"/>
                                <w:szCs w:val="16"/>
                                <w:lang w:val="es-HN"/>
                              </w:rPr>
                            </w:pPr>
                            <w:r w:rsidRPr="006A79C6">
                              <w:rPr>
                                <w:rFonts w:cs="Arial"/>
                                <w:i/>
                                <w:sz w:val="16"/>
                                <w:szCs w:val="16"/>
                                <w:lang w:val="es-HN"/>
                              </w:rPr>
                              <w:t xml:space="preserve">Fecha emisión: </w:t>
                            </w:r>
                            <w:r w:rsidR="00A76AB9">
                              <w:rPr>
                                <w:rFonts w:cs="Arial"/>
                                <w:i/>
                                <w:sz w:val="16"/>
                                <w:szCs w:val="16"/>
                                <w:lang w:val="es-HN"/>
                              </w:rPr>
                              <w:t>1</w:t>
                            </w:r>
                            <w:r w:rsidR="00A87B8B">
                              <w:rPr>
                                <w:rFonts w:cs="Arial"/>
                                <w:i/>
                                <w:sz w:val="16"/>
                                <w:szCs w:val="16"/>
                                <w:lang w:val="es-HN"/>
                              </w:rPr>
                              <w:t>8</w:t>
                            </w:r>
                            <w:r w:rsidR="00D408C5" w:rsidRPr="006A79C6">
                              <w:rPr>
                                <w:rFonts w:cs="Arial"/>
                                <w:i/>
                                <w:sz w:val="16"/>
                                <w:szCs w:val="16"/>
                                <w:lang w:val="es-HN"/>
                              </w:rPr>
                              <w:t>.0</w:t>
                            </w:r>
                            <w:r w:rsidR="00A87B8B">
                              <w:rPr>
                                <w:rFonts w:cs="Arial"/>
                                <w:i/>
                                <w:sz w:val="16"/>
                                <w:szCs w:val="16"/>
                                <w:lang w:val="es-HN"/>
                              </w:rPr>
                              <w:t>7</w:t>
                            </w:r>
                            <w:r w:rsidR="00D408C5" w:rsidRPr="006A79C6">
                              <w:rPr>
                                <w:rFonts w:cs="Arial"/>
                                <w:i/>
                                <w:sz w:val="16"/>
                                <w:szCs w:val="16"/>
                                <w:lang w:val="es-HN"/>
                              </w:rPr>
                              <w:t>.24</w:t>
                            </w:r>
                            <w:r w:rsidR="006A79C6" w:rsidRPr="006A79C6">
                              <w:rPr>
                                <w:rFonts w:cs="Arial"/>
                                <w:i/>
                                <w:sz w:val="16"/>
                                <w:szCs w:val="16"/>
                                <w:lang w:val="es-HN"/>
                              </w:rPr>
                              <w:tab/>
                            </w:r>
                            <w:r w:rsidR="006A79C6" w:rsidRPr="006A79C6">
                              <w:rPr>
                                <w:rFonts w:cs="Arial"/>
                                <w:i/>
                                <w:sz w:val="16"/>
                                <w:szCs w:val="16"/>
                                <w:lang w:val="es-HN"/>
                              </w:rPr>
                              <w:tab/>
                            </w:r>
                            <w:r w:rsidR="006A79C6" w:rsidRPr="006A79C6">
                              <w:rPr>
                                <w:rFonts w:cs="Arial"/>
                                <w:i/>
                                <w:sz w:val="16"/>
                                <w:szCs w:val="16"/>
                                <w:lang w:val="es-HN"/>
                              </w:rPr>
                              <w:tab/>
                            </w:r>
                            <w:r w:rsidR="006A79C6" w:rsidRPr="006A79C6">
                              <w:rPr>
                                <w:rFonts w:cs="Arial"/>
                                <w:i/>
                                <w:sz w:val="16"/>
                                <w:szCs w:val="16"/>
                                <w:lang w:val="es-HN"/>
                              </w:rPr>
                              <w:tab/>
                            </w:r>
                            <w:r w:rsidR="006A79C6" w:rsidRPr="006A79C6">
                              <w:rPr>
                                <w:rFonts w:cs="Arial"/>
                                <w:i/>
                                <w:sz w:val="16"/>
                                <w:szCs w:val="16"/>
                                <w:lang w:val="es-HN"/>
                              </w:rPr>
                              <w:tab/>
                            </w:r>
                            <w:r w:rsidR="006A79C6" w:rsidRPr="006A79C6">
                              <w:rPr>
                                <w:rFonts w:cs="Arial"/>
                                <w:i/>
                                <w:sz w:val="16"/>
                                <w:szCs w:val="16"/>
                                <w:lang w:val="es-HN"/>
                              </w:rPr>
                              <w:tab/>
                            </w:r>
                            <w:r w:rsidR="006A79C6" w:rsidRPr="006A79C6">
                              <w:rPr>
                                <w:rFonts w:cs="Arial"/>
                                <w:i/>
                                <w:sz w:val="16"/>
                                <w:szCs w:val="16"/>
                                <w:lang w:val="es-HN"/>
                              </w:rPr>
                              <w:tab/>
                            </w:r>
                            <w:r w:rsidR="006A79C6" w:rsidRPr="006A79C6">
                              <w:rPr>
                                <w:rFonts w:cs="Arial"/>
                                <w:i/>
                                <w:sz w:val="16"/>
                                <w:szCs w:val="16"/>
                                <w:lang w:val="es-HN"/>
                              </w:rPr>
                              <w:tab/>
                            </w:r>
                            <w:r w:rsidR="006A79C6" w:rsidRPr="006A79C6">
                              <w:rPr>
                                <w:rFonts w:cs="Arial"/>
                                <w:i/>
                                <w:sz w:val="16"/>
                                <w:szCs w:val="16"/>
                                <w:lang w:val="es-HN"/>
                              </w:rPr>
                              <w:tab/>
                            </w:r>
                            <w:r w:rsidR="006A79C6" w:rsidRPr="006A79C6">
                              <w:rPr>
                                <w:rFonts w:cs="Arial"/>
                                <w:i/>
                                <w:sz w:val="16"/>
                                <w:szCs w:val="16"/>
                                <w:lang w:val="es-HN"/>
                              </w:rPr>
                              <w:tab/>
                            </w:r>
                            <w:r w:rsidR="006A79C6" w:rsidRPr="006A79C6">
                              <w:rPr>
                                <w:rFonts w:cs="Arial"/>
                                <w:i/>
                                <w:sz w:val="16"/>
                                <w:szCs w:val="16"/>
                                <w:lang w:val="es-HN"/>
                              </w:rPr>
                              <w:tab/>
                            </w:r>
                            <w:r w:rsidR="006A79C6" w:rsidRPr="006A79C6">
                              <w:rPr>
                                <w:rFonts w:cs="Arial"/>
                                <w:i/>
                                <w:sz w:val="16"/>
                                <w:szCs w:val="16"/>
                                <w:lang w:val="es-HN"/>
                              </w:rPr>
                              <w:tab/>
                            </w:r>
                            <w:r w:rsidR="006A79C6" w:rsidRPr="006A79C6">
                              <w:rPr>
                                <w:rFonts w:cs="Arial"/>
                                <w:i/>
                                <w:sz w:val="16"/>
                                <w:szCs w:val="16"/>
                                <w:lang w:val="es-HN"/>
                              </w:rPr>
                              <w:tab/>
                            </w:r>
                            <w:r w:rsidR="006A79C6" w:rsidRPr="006A79C6">
                              <w:rPr>
                                <w:rFonts w:cs="Arial"/>
                                <w:i/>
                                <w:sz w:val="16"/>
                                <w:szCs w:val="16"/>
                                <w:lang w:val="es-HN"/>
                              </w:rPr>
                              <w:tab/>
                            </w:r>
                            <w:r w:rsidR="006A79C6" w:rsidRPr="006A79C6">
                              <w:rPr>
                                <w:rFonts w:cs="Arial"/>
                                <w:i/>
                                <w:sz w:val="16"/>
                                <w:szCs w:val="16"/>
                                <w:lang w:val="es-HN"/>
                              </w:rPr>
                              <w:tab/>
                            </w:r>
                            <w:r w:rsidR="006A79C6" w:rsidRPr="006A79C6">
                              <w:rPr>
                                <w:rFonts w:cs="Arial"/>
                                <w:i/>
                                <w:sz w:val="16"/>
                                <w:szCs w:val="16"/>
                                <w:lang w:val="es-HN"/>
                              </w:rPr>
                              <w:tab/>
                            </w:r>
                            <w:r w:rsidR="006A79C6" w:rsidRPr="006A79C6">
                              <w:rPr>
                                <w:rFonts w:cs="Arial"/>
                                <w:i/>
                                <w:sz w:val="16"/>
                                <w:szCs w:val="16"/>
                                <w:lang w:val="es-HN"/>
                              </w:rPr>
                              <w:tab/>
                            </w:r>
                            <w:r w:rsidR="006A79C6" w:rsidRPr="006A79C6">
                              <w:rPr>
                                <w:rFonts w:cs="Arial"/>
                                <w:i/>
                                <w:sz w:val="16"/>
                                <w:szCs w:val="16"/>
                                <w:lang w:val="es-HN"/>
                              </w:rPr>
                              <w:tab/>
                            </w:r>
                            <w:r w:rsidR="006A79C6" w:rsidRPr="006A79C6">
                              <w:rPr>
                                <w:rFonts w:cs="Arial"/>
                                <w:i/>
                                <w:sz w:val="16"/>
                                <w:szCs w:val="16"/>
                                <w:lang w:val="es-HN"/>
                              </w:rPr>
                              <w:tab/>
                            </w:r>
                          </w:p>
                          <w:p w14:paraId="715614CE" w14:textId="483B3838" w:rsidR="004F685E" w:rsidRDefault="004F685E" w:rsidP="004F6B19">
                            <w:pPr>
                              <w:rPr>
                                <w:rFonts w:cs="Arial"/>
                                <w:i/>
                                <w:sz w:val="16"/>
                                <w:lang w:val="es-HN"/>
                              </w:rPr>
                            </w:pPr>
                            <w:r w:rsidRPr="006A79C6">
                              <w:rPr>
                                <w:rFonts w:cs="Arial"/>
                                <w:i/>
                                <w:sz w:val="16"/>
                                <w:szCs w:val="16"/>
                                <w:lang w:val="es-CR"/>
                              </w:rPr>
                              <w:t>Versión: 0</w:t>
                            </w:r>
                            <w:r w:rsidR="001C0D7B">
                              <w:rPr>
                                <w:rFonts w:cs="Arial"/>
                                <w:i/>
                                <w:sz w:val="16"/>
                                <w:szCs w:val="16"/>
                                <w:lang w:val="es-CR"/>
                              </w:rPr>
                              <w:t>5</w:t>
                            </w:r>
                            <w:r w:rsidRPr="006A79C6">
                              <w:rPr>
                                <w:rFonts w:cs="Arial"/>
                                <w:i/>
                                <w:sz w:val="16"/>
                                <w:szCs w:val="16"/>
                                <w:lang w:val="es-US"/>
                              </w:rPr>
                              <w:t xml:space="preserve"> </w:t>
                            </w:r>
                            <w:r w:rsidR="006A79C6" w:rsidRPr="006A79C6">
                              <w:rPr>
                                <w:rFonts w:cs="Arial"/>
                                <w:i/>
                                <w:sz w:val="16"/>
                                <w:szCs w:val="16"/>
                                <w:lang w:val="es-US"/>
                              </w:rPr>
                              <w:tab/>
                            </w:r>
                            <w:r w:rsidR="006A79C6" w:rsidRPr="006A79C6">
                              <w:rPr>
                                <w:rFonts w:cs="Arial"/>
                                <w:i/>
                                <w:sz w:val="16"/>
                                <w:szCs w:val="16"/>
                                <w:lang w:val="es-US"/>
                              </w:rPr>
                              <w:tab/>
                            </w:r>
                            <w:r w:rsidR="006A79C6" w:rsidRPr="006A79C6">
                              <w:rPr>
                                <w:rFonts w:cs="Arial"/>
                                <w:i/>
                                <w:sz w:val="16"/>
                                <w:szCs w:val="16"/>
                                <w:lang w:val="es-US"/>
                              </w:rPr>
                              <w:tab/>
                            </w:r>
                            <w:r w:rsidR="006A79C6" w:rsidRPr="006A79C6">
                              <w:rPr>
                                <w:rFonts w:cs="Arial"/>
                                <w:i/>
                                <w:sz w:val="16"/>
                                <w:szCs w:val="16"/>
                                <w:lang w:val="es-US"/>
                              </w:rPr>
                              <w:tab/>
                            </w:r>
                            <w:r w:rsidR="006A79C6" w:rsidRPr="006A79C6">
                              <w:rPr>
                                <w:rFonts w:cs="Arial"/>
                                <w:i/>
                                <w:sz w:val="16"/>
                                <w:szCs w:val="16"/>
                                <w:lang w:val="es-US"/>
                              </w:rPr>
                              <w:tab/>
                            </w:r>
                            <w:r w:rsidR="006A79C6" w:rsidRPr="006A79C6">
                              <w:rPr>
                                <w:rFonts w:cs="Arial"/>
                                <w:i/>
                                <w:sz w:val="16"/>
                                <w:szCs w:val="16"/>
                                <w:lang w:val="es-US"/>
                              </w:rPr>
                              <w:tab/>
                            </w:r>
                            <w:r w:rsidR="006A79C6" w:rsidRPr="006A79C6">
                              <w:rPr>
                                <w:rFonts w:cs="Arial"/>
                                <w:i/>
                                <w:sz w:val="16"/>
                                <w:szCs w:val="16"/>
                                <w:lang w:val="es-US"/>
                              </w:rPr>
                              <w:tab/>
                            </w:r>
                            <w:r w:rsidR="006A79C6" w:rsidRPr="006A79C6">
                              <w:rPr>
                                <w:rFonts w:cs="Arial"/>
                                <w:i/>
                                <w:sz w:val="16"/>
                                <w:szCs w:val="16"/>
                                <w:lang w:val="es-US"/>
                              </w:rPr>
                              <w:tab/>
                            </w:r>
                            <w:r w:rsidR="006A79C6" w:rsidRPr="006A79C6">
                              <w:rPr>
                                <w:rFonts w:cs="Arial"/>
                                <w:i/>
                                <w:sz w:val="16"/>
                                <w:szCs w:val="16"/>
                                <w:lang w:val="es-US"/>
                              </w:rPr>
                              <w:tab/>
                            </w:r>
                            <w:r w:rsidR="006A79C6" w:rsidRPr="006A79C6">
                              <w:rPr>
                                <w:rFonts w:cs="Arial"/>
                                <w:i/>
                                <w:sz w:val="16"/>
                                <w:szCs w:val="16"/>
                                <w:lang w:val="es-US"/>
                              </w:rPr>
                              <w:tab/>
                            </w:r>
                            <w:r w:rsidRPr="006A79C6">
                              <w:rPr>
                                <w:rFonts w:cs="Arial"/>
                                <w:i/>
                                <w:sz w:val="16"/>
                                <w:szCs w:val="16"/>
                                <w:lang w:val="es-US"/>
                              </w:rPr>
                              <w:t xml:space="preserve">                                                                                                                                                      </w:t>
                            </w:r>
                            <w:r w:rsidR="006A79C6">
                              <w:rPr>
                                <w:rFonts w:cs="Arial"/>
                                <w:i/>
                                <w:sz w:val="16"/>
                                <w:szCs w:val="16"/>
                                <w:lang w:val="es-US"/>
                              </w:rPr>
                              <w:t xml:space="preserve">         </w:t>
                            </w:r>
                            <w:r w:rsidRPr="006A79C6">
                              <w:rPr>
                                <w:rFonts w:cs="Arial"/>
                                <w:i/>
                                <w:sz w:val="16"/>
                                <w:szCs w:val="16"/>
                                <w:lang w:val="es-US"/>
                              </w:rPr>
                              <w:t xml:space="preserve"> </w:t>
                            </w:r>
                            <w:r w:rsidRPr="006A79C6">
                              <w:rPr>
                                <w:rFonts w:cs="Arial"/>
                                <w:i/>
                                <w:sz w:val="16"/>
                                <w:szCs w:val="16"/>
                                <w:lang w:val="es-CR"/>
                              </w:rPr>
                              <w:t xml:space="preserve">Páginas: </w:t>
                            </w:r>
                            <w:r w:rsidR="00C37C3E">
                              <w:rPr>
                                <w:rFonts w:cs="Arial"/>
                                <w:i/>
                                <w:sz w:val="16"/>
                                <w:szCs w:val="16"/>
                                <w:lang w:val="es-CR"/>
                              </w:rPr>
                              <w:t>1 de 11</w:t>
                            </w:r>
                            <w:r w:rsidRPr="0079739F">
                              <w:rPr>
                                <w:rFonts w:cs="Arial"/>
                                <w:i/>
                                <w:sz w:val="10"/>
                                <w:lang w:val="es-US"/>
                              </w:rPr>
                              <w:t xml:space="preserve">                </w:t>
                            </w:r>
                            <w:r w:rsidRPr="00924B4F">
                              <w:rPr>
                                <w:rFonts w:cs="Arial"/>
                                <w:i/>
                                <w:sz w:val="10"/>
                                <w:lang w:val="es-HN"/>
                              </w:rPr>
                              <w:t xml:space="preserve"> </w:t>
                            </w:r>
                            <w:r w:rsidRPr="0079739F">
                              <w:rPr>
                                <w:rFonts w:cs="Arial"/>
                                <w:i/>
                                <w:sz w:val="16"/>
                                <w:lang w:val="es-US"/>
                              </w:rPr>
                              <w:tab/>
                            </w:r>
                            <w:r w:rsidRPr="0079739F">
                              <w:rPr>
                                <w:rFonts w:cs="Arial"/>
                                <w:i/>
                                <w:sz w:val="16"/>
                                <w:lang w:val="es-US"/>
                              </w:rPr>
                              <w:tab/>
                            </w:r>
                            <w:r w:rsidRPr="0079739F">
                              <w:rPr>
                                <w:rFonts w:cs="Arial"/>
                                <w:i/>
                                <w:sz w:val="16"/>
                                <w:lang w:val="es-US"/>
                              </w:rPr>
                              <w:tab/>
                            </w:r>
                            <w:r w:rsidRPr="0079739F">
                              <w:rPr>
                                <w:rFonts w:cs="Arial"/>
                                <w:i/>
                                <w:sz w:val="16"/>
                                <w:lang w:val="es-US"/>
                              </w:rPr>
                              <w:tab/>
                              <w:t xml:space="preserve">     </w:t>
                            </w:r>
                            <w:r w:rsidRPr="0079739F">
                              <w:rPr>
                                <w:rFonts w:cs="Arial"/>
                                <w:i/>
                                <w:sz w:val="16"/>
                                <w:lang w:val="es-US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rFonts w:cs="Arial"/>
                                <w:i/>
                                <w:sz w:val="16"/>
                                <w:lang w:val="es-US"/>
                              </w:rPr>
                              <w:t xml:space="preserve">                                  </w:t>
                            </w:r>
                            <w:r w:rsidRPr="0079739F">
                              <w:rPr>
                                <w:rFonts w:cs="Arial"/>
                                <w:i/>
                                <w:sz w:val="16"/>
                                <w:lang w:val="es-US"/>
                              </w:rPr>
                              <w:t xml:space="preserve"> </w:t>
                            </w:r>
                            <w:r w:rsidRPr="00924B4F">
                              <w:rPr>
                                <w:rFonts w:cs="Arial"/>
                                <w:i/>
                                <w:color w:val="FF0000"/>
                                <w:sz w:val="16"/>
                                <w:lang w:val="es-HN"/>
                              </w:rPr>
                              <w:t xml:space="preserve">  </w:t>
                            </w:r>
                            <w:r w:rsidRPr="00924B4F">
                              <w:rPr>
                                <w:rFonts w:cs="Arial"/>
                                <w:i/>
                                <w:sz w:val="16"/>
                                <w:lang w:val="es-HN"/>
                              </w:rPr>
                              <w:t xml:space="preserve">                        </w:t>
                            </w:r>
                          </w:p>
                          <w:p w14:paraId="0E692630" w14:textId="77777777" w:rsidR="004F685E" w:rsidRPr="00924B4F" w:rsidRDefault="004F685E" w:rsidP="004F6B19">
                            <w:pPr>
                              <w:rPr>
                                <w:rFonts w:cs="Arial"/>
                                <w:b/>
                                <w:i/>
                                <w:sz w:val="16"/>
                                <w:lang w:val="es-HN"/>
                              </w:rPr>
                            </w:pPr>
                            <w:r w:rsidRPr="00924B4F">
                              <w:rPr>
                                <w:rFonts w:cs="Arial"/>
                                <w:i/>
                                <w:sz w:val="16"/>
                                <w:lang w:val="es-HN"/>
                              </w:rPr>
                              <w:tab/>
                            </w:r>
                            <w:r w:rsidRPr="00924B4F">
                              <w:rPr>
                                <w:rFonts w:cs="Arial"/>
                                <w:i/>
                                <w:sz w:val="16"/>
                                <w:lang w:val="es-HN"/>
                              </w:rPr>
                              <w:tab/>
                              <w:t xml:space="preserve">     </w:t>
                            </w:r>
                            <w:r w:rsidRPr="00924B4F">
                              <w:rPr>
                                <w:rFonts w:cs="Arial"/>
                                <w:i/>
                                <w:sz w:val="16"/>
                                <w:lang w:val="es-HN"/>
                              </w:rPr>
                              <w:tab/>
                            </w:r>
                            <w:r w:rsidRPr="00924B4F">
                              <w:rPr>
                                <w:rFonts w:cs="Arial"/>
                                <w:i/>
                                <w:sz w:val="16"/>
                                <w:lang w:val="es-HN"/>
                              </w:rPr>
                              <w:tab/>
                            </w:r>
                            <w:r w:rsidRPr="00924B4F">
                              <w:rPr>
                                <w:rFonts w:cs="Arial"/>
                                <w:i/>
                                <w:sz w:val="16"/>
                                <w:lang w:val="es-HN"/>
                              </w:rPr>
                              <w:tab/>
                            </w:r>
                            <w:r w:rsidRPr="00924B4F">
                              <w:rPr>
                                <w:rFonts w:cs="Arial"/>
                                <w:i/>
                                <w:sz w:val="16"/>
                                <w:lang w:val="es-HN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rFonts w:cs="Arial"/>
                                <w:i/>
                                <w:sz w:val="16"/>
                                <w:lang w:val="es-HN"/>
                              </w:rPr>
                              <w:t xml:space="preserve">                                   </w:t>
                            </w:r>
                          </w:p>
                          <w:p w14:paraId="72EAC2F2" w14:textId="77777777" w:rsidR="004F685E" w:rsidRPr="00752127" w:rsidRDefault="004F685E" w:rsidP="004F6B19">
                            <w:pPr>
                              <w:rPr>
                                <w:lang w:val="es-H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87"/>
                      <wps:cNvSpPr txBox="1">
                        <a:spLocks noChangeArrowheads="1"/>
                      </wps:cNvSpPr>
                      <wps:spPr bwMode="auto">
                        <a:xfrm>
                          <a:off x="28575" y="38100"/>
                          <a:ext cx="3824097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A44D35" w14:textId="77777777" w:rsidR="004F685E" w:rsidRPr="009E7FC3" w:rsidRDefault="004F685E" w:rsidP="004F6B19">
                            <w:pPr>
                              <w:rPr>
                                <w:rFonts w:cs="Arial"/>
                                <w:lang w:val="es-ES"/>
                              </w:rPr>
                            </w:pPr>
                            <w:r w:rsidRPr="006E2357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  <w:lang w:val="es-HN"/>
                              </w:rPr>
                              <w:t>Formulario: Lista de Verificación para Laboratorios Clínico</w:t>
                            </w:r>
                            <w:r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  <w:lang w:val="es-HN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88"/>
                      <wps:cNvSpPr txBox="1">
                        <a:spLocks noChangeArrowheads="1"/>
                      </wps:cNvSpPr>
                      <wps:spPr bwMode="auto">
                        <a:xfrm>
                          <a:off x="9107170" y="0"/>
                          <a:ext cx="137795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B88660" w14:textId="716C8501" w:rsidR="006A79C6" w:rsidRDefault="006A79C6" w:rsidP="006A79C6">
                            <w:pPr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  <w:lang w:val="es-US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  <w:lang w:val="es-US"/>
                              </w:rPr>
                              <w:t xml:space="preserve"> </w:t>
                            </w:r>
                            <w:r w:rsidRPr="008A40AC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  <w:lang w:val="es-US"/>
                              </w:rPr>
                              <w:t>OHA-MC</w:t>
                            </w:r>
                            <w:r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  <w:lang w:val="es-US"/>
                              </w:rPr>
                              <w:t>-PO05-F02</w:t>
                            </w:r>
                          </w:p>
                          <w:p w14:paraId="268F5D9E" w14:textId="77777777" w:rsidR="004F685E" w:rsidRPr="009E7FC3" w:rsidRDefault="004F685E" w:rsidP="004F6B19">
                            <w:pPr>
                              <w:rPr>
                                <w:rFonts w:cs="Arial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E9280A9" id="Lienzo 50" o:spid="_x0000_s1032" editas="canvas" style="position:absolute;margin-left:-1.5pt;margin-top:18pt;width:825.6pt;height:47.65pt;z-index:-251661312" coordsize="104851,6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3" type="#_x0000_t75" style="position:absolute;width:104851;height:6051;visibility:visible;mso-wrap-style:square">
                <v:fill o:detectmouseclick="t"/>
                <v:path o:connecttype="none"/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5" o:spid="_x0000_s1034" type="#_x0000_t32" style="position:absolute;left:901;top:2499;width:103218;height:7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6" o:spid="_x0000_s1035" type="#_x0000_t202" style="position:absolute;top:2571;width:104294;height:3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" filled="f" stroked="f" strokecolor="white">
                <v:textbox>
                  <w:txbxContent>
                    <w:p w14:paraId="40000FD1" w14:textId="36FEDC87" w:rsidR="006A79C6" w:rsidRPr="006A79C6" w:rsidRDefault="004F685E" w:rsidP="004F6B19">
                      <w:pPr>
                        <w:rPr>
                          <w:rFonts w:cs="Arial"/>
                          <w:i/>
                          <w:sz w:val="16"/>
                          <w:szCs w:val="16"/>
                          <w:lang w:val="es-HN"/>
                        </w:rPr>
                      </w:pPr>
                      <w:r w:rsidRPr="006A79C6">
                        <w:rPr>
                          <w:rFonts w:cs="Arial"/>
                          <w:i/>
                          <w:sz w:val="16"/>
                          <w:szCs w:val="16"/>
                          <w:lang w:val="es-HN"/>
                        </w:rPr>
                        <w:t xml:space="preserve">Fecha emisión: </w:t>
                      </w:r>
                      <w:r w:rsidR="00A76AB9">
                        <w:rPr>
                          <w:rFonts w:cs="Arial"/>
                          <w:i/>
                          <w:sz w:val="16"/>
                          <w:szCs w:val="16"/>
                          <w:lang w:val="es-HN"/>
                        </w:rPr>
                        <w:t>1</w:t>
                      </w:r>
                      <w:r w:rsidR="00A87B8B">
                        <w:rPr>
                          <w:rFonts w:cs="Arial"/>
                          <w:i/>
                          <w:sz w:val="16"/>
                          <w:szCs w:val="16"/>
                          <w:lang w:val="es-HN"/>
                        </w:rPr>
                        <w:t>8</w:t>
                      </w:r>
                      <w:r w:rsidR="00D408C5" w:rsidRPr="006A79C6">
                        <w:rPr>
                          <w:rFonts w:cs="Arial"/>
                          <w:i/>
                          <w:sz w:val="16"/>
                          <w:szCs w:val="16"/>
                          <w:lang w:val="es-HN"/>
                        </w:rPr>
                        <w:t>.0</w:t>
                      </w:r>
                      <w:r w:rsidR="00A87B8B">
                        <w:rPr>
                          <w:rFonts w:cs="Arial"/>
                          <w:i/>
                          <w:sz w:val="16"/>
                          <w:szCs w:val="16"/>
                          <w:lang w:val="es-HN"/>
                        </w:rPr>
                        <w:t>7</w:t>
                      </w:r>
                      <w:r w:rsidR="00D408C5" w:rsidRPr="006A79C6">
                        <w:rPr>
                          <w:rFonts w:cs="Arial"/>
                          <w:i/>
                          <w:sz w:val="16"/>
                          <w:szCs w:val="16"/>
                          <w:lang w:val="es-HN"/>
                        </w:rPr>
                        <w:t>.24</w:t>
                      </w:r>
                      <w:r w:rsidR="006A79C6" w:rsidRPr="006A79C6">
                        <w:rPr>
                          <w:rFonts w:cs="Arial"/>
                          <w:i/>
                          <w:sz w:val="16"/>
                          <w:szCs w:val="16"/>
                          <w:lang w:val="es-HN"/>
                        </w:rPr>
                        <w:tab/>
                      </w:r>
                      <w:r w:rsidR="006A79C6" w:rsidRPr="006A79C6">
                        <w:rPr>
                          <w:rFonts w:cs="Arial"/>
                          <w:i/>
                          <w:sz w:val="16"/>
                          <w:szCs w:val="16"/>
                          <w:lang w:val="es-HN"/>
                        </w:rPr>
                        <w:tab/>
                      </w:r>
                      <w:r w:rsidR="006A79C6" w:rsidRPr="006A79C6">
                        <w:rPr>
                          <w:rFonts w:cs="Arial"/>
                          <w:i/>
                          <w:sz w:val="16"/>
                          <w:szCs w:val="16"/>
                          <w:lang w:val="es-HN"/>
                        </w:rPr>
                        <w:tab/>
                      </w:r>
                      <w:r w:rsidR="006A79C6" w:rsidRPr="006A79C6">
                        <w:rPr>
                          <w:rFonts w:cs="Arial"/>
                          <w:i/>
                          <w:sz w:val="16"/>
                          <w:szCs w:val="16"/>
                          <w:lang w:val="es-HN"/>
                        </w:rPr>
                        <w:tab/>
                      </w:r>
                      <w:r w:rsidR="006A79C6" w:rsidRPr="006A79C6">
                        <w:rPr>
                          <w:rFonts w:cs="Arial"/>
                          <w:i/>
                          <w:sz w:val="16"/>
                          <w:szCs w:val="16"/>
                          <w:lang w:val="es-HN"/>
                        </w:rPr>
                        <w:tab/>
                      </w:r>
                      <w:r w:rsidR="006A79C6" w:rsidRPr="006A79C6">
                        <w:rPr>
                          <w:rFonts w:cs="Arial"/>
                          <w:i/>
                          <w:sz w:val="16"/>
                          <w:szCs w:val="16"/>
                          <w:lang w:val="es-HN"/>
                        </w:rPr>
                        <w:tab/>
                      </w:r>
                      <w:r w:rsidR="006A79C6" w:rsidRPr="006A79C6">
                        <w:rPr>
                          <w:rFonts w:cs="Arial"/>
                          <w:i/>
                          <w:sz w:val="16"/>
                          <w:szCs w:val="16"/>
                          <w:lang w:val="es-HN"/>
                        </w:rPr>
                        <w:tab/>
                      </w:r>
                      <w:r w:rsidR="006A79C6" w:rsidRPr="006A79C6">
                        <w:rPr>
                          <w:rFonts w:cs="Arial"/>
                          <w:i/>
                          <w:sz w:val="16"/>
                          <w:szCs w:val="16"/>
                          <w:lang w:val="es-HN"/>
                        </w:rPr>
                        <w:tab/>
                      </w:r>
                      <w:r w:rsidR="006A79C6" w:rsidRPr="006A79C6">
                        <w:rPr>
                          <w:rFonts w:cs="Arial"/>
                          <w:i/>
                          <w:sz w:val="16"/>
                          <w:szCs w:val="16"/>
                          <w:lang w:val="es-HN"/>
                        </w:rPr>
                        <w:tab/>
                      </w:r>
                      <w:r w:rsidR="006A79C6" w:rsidRPr="006A79C6">
                        <w:rPr>
                          <w:rFonts w:cs="Arial"/>
                          <w:i/>
                          <w:sz w:val="16"/>
                          <w:szCs w:val="16"/>
                          <w:lang w:val="es-HN"/>
                        </w:rPr>
                        <w:tab/>
                      </w:r>
                      <w:r w:rsidR="006A79C6" w:rsidRPr="006A79C6">
                        <w:rPr>
                          <w:rFonts w:cs="Arial"/>
                          <w:i/>
                          <w:sz w:val="16"/>
                          <w:szCs w:val="16"/>
                          <w:lang w:val="es-HN"/>
                        </w:rPr>
                        <w:tab/>
                      </w:r>
                      <w:r w:rsidR="006A79C6" w:rsidRPr="006A79C6">
                        <w:rPr>
                          <w:rFonts w:cs="Arial"/>
                          <w:i/>
                          <w:sz w:val="16"/>
                          <w:szCs w:val="16"/>
                          <w:lang w:val="es-HN"/>
                        </w:rPr>
                        <w:tab/>
                      </w:r>
                      <w:r w:rsidR="006A79C6" w:rsidRPr="006A79C6">
                        <w:rPr>
                          <w:rFonts w:cs="Arial"/>
                          <w:i/>
                          <w:sz w:val="16"/>
                          <w:szCs w:val="16"/>
                          <w:lang w:val="es-HN"/>
                        </w:rPr>
                        <w:tab/>
                      </w:r>
                      <w:r w:rsidR="006A79C6" w:rsidRPr="006A79C6">
                        <w:rPr>
                          <w:rFonts w:cs="Arial"/>
                          <w:i/>
                          <w:sz w:val="16"/>
                          <w:szCs w:val="16"/>
                          <w:lang w:val="es-HN"/>
                        </w:rPr>
                        <w:tab/>
                      </w:r>
                      <w:r w:rsidR="006A79C6" w:rsidRPr="006A79C6">
                        <w:rPr>
                          <w:rFonts w:cs="Arial"/>
                          <w:i/>
                          <w:sz w:val="16"/>
                          <w:szCs w:val="16"/>
                          <w:lang w:val="es-HN"/>
                        </w:rPr>
                        <w:tab/>
                      </w:r>
                      <w:r w:rsidR="006A79C6" w:rsidRPr="006A79C6">
                        <w:rPr>
                          <w:rFonts w:cs="Arial"/>
                          <w:i/>
                          <w:sz w:val="16"/>
                          <w:szCs w:val="16"/>
                          <w:lang w:val="es-HN"/>
                        </w:rPr>
                        <w:tab/>
                      </w:r>
                      <w:r w:rsidR="006A79C6" w:rsidRPr="006A79C6">
                        <w:rPr>
                          <w:rFonts w:cs="Arial"/>
                          <w:i/>
                          <w:sz w:val="16"/>
                          <w:szCs w:val="16"/>
                          <w:lang w:val="es-HN"/>
                        </w:rPr>
                        <w:tab/>
                      </w:r>
                      <w:r w:rsidR="006A79C6" w:rsidRPr="006A79C6">
                        <w:rPr>
                          <w:rFonts w:cs="Arial"/>
                          <w:i/>
                          <w:sz w:val="16"/>
                          <w:szCs w:val="16"/>
                          <w:lang w:val="es-HN"/>
                        </w:rPr>
                        <w:tab/>
                      </w:r>
                      <w:r w:rsidR="006A79C6" w:rsidRPr="006A79C6">
                        <w:rPr>
                          <w:rFonts w:cs="Arial"/>
                          <w:i/>
                          <w:sz w:val="16"/>
                          <w:szCs w:val="16"/>
                          <w:lang w:val="es-HN"/>
                        </w:rPr>
                        <w:tab/>
                      </w:r>
                    </w:p>
                    <w:p w14:paraId="715614CE" w14:textId="483B3838" w:rsidR="004F685E" w:rsidRDefault="004F685E" w:rsidP="004F6B19">
                      <w:pPr>
                        <w:rPr>
                          <w:rFonts w:cs="Arial"/>
                          <w:i/>
                          <w:sz w:val="16"/>
                          <w:lang w:val="es-HN"/>
                        </w:rPr>
                      </w:pPr>
                      <w:r w:rsidRPr="006A79C6">
                        <w:rPr>
                          <w:rFonts w:cs="Arial"/>
                          <w:i/>
                          <w:sz w:val="16"/>
                          <w:szCs w:val="16"/>
                          <w:lang w:val="es-CR"/>
                        </w:rPr>
                        <w:t>Versión: 0</w:t>
                      </w:r>
                      <w:r w:rsidR="001C0D7B">
                        <w:rPr>
                          <w:rFonts w:cs="Arial"/>
                          <w:i/>
                          <w:sz w:val="16"/>
                          <w:szCs w:val="16"/>
                          <w:lang w:val="es-CR"/>
                        </w:rPr>
                        <w:t>5</w:t>
                      </w:r>
                      <w:r w:rsidRPr="006A79C6">
                        <w:rPr>
                          <w:rFonts w:cs="Arial"/>
                          <w:i/>
                          <w:sz w:val="16"/>
                          <w:szCs w:val="16"/>
                          <w:lang w:val="es-US"/>
                        </w:rPr>
                        <w:t xml:space="preserve"> </w:t>
                      </w:r>
                      <w:r w:rsidR="006A79C6" w:rsidRPr="006A79C6">
                        <w:rPr>
                          <w:rFonts w:cs="Arial"/>
                          <w:i/>
                          <w:sz w:val="16"/>
                          <w:szCs w:val="16"/>
                          <w:lang w:val="es-US"/>
                        </w:rPr>
                        <w:tab/>
                      </w:r>
                      <w:r w:rsidR="006A79C6" w:rsidRPr="006A79C6">
                        <w:rPr>
                          <w:rFonts w:cs="Arial"/>
                          <w:i/>
                          <w:sz w:val="16"/>
                          <w:szCs w:val="16"/>
                          <w:lang w:val="es-US"/>
                        </w:rPr>
                        <w:tab/>
                      </w:r>
                      <w:r w:rsidR="006A79C6" w:rsidRPr="006A79C6">
                        <w:rPr>
                          <w:rFonts w:cs="Arial"/>
                          <w:i/>
                          <w:sz w:val="16"/>
                          <w:szCs w:val="16"/>
                          <w:lang w:val="es-US"/>
                        </w:rPr>
                        <w:tab/>
                      </w:r>
                      <w:r w:rsidR="006A79C6" w:rsidRPr="006A79C6">
                        <w:rPr>
                          <w:rFonts w:cs="Arial"/>
                          <w:i/>
                          <w:sz w:val="16"/>
                          <w:szCs w:val="16"/>
                          <w:lang w:val="es-US"/>
                        </w:rPr>
                        <w:tab/>
                      </w:r>
                      <w:r w:rsidR="006A79C6" w:rsidRPr="006A79C6">
                        <w:rPr>
                          <w:rFonts w:cs="Arial"/>
                          <w:i/>
                          <w:sz w:val="16"/>
                          <w:szCs w:val="16"/>
                          <w:lang w:val="es-US"/>
                        </w:rPr>
                        <w:tab/>
                      </w:r>
                      <w:r w:rsidR="006A79C6" w:rsidRPr="006A79C6">
                        <w:rPr>
                          <w:rFonts w:cs="Arial"/>
                          <w:i/>
                          <w:sz w:val="16"/>
                          <w:szCs w:val="16"/>
                          <w:lang w:val="es-US"/>
                        </w:rPr>
                        <w:tab/>
                      </w:r>
                      <w:r w:rsidR="006A79C6" w:rsidRPr="006A79C6">
                        <w:rPr>
                          <w:rFonts w:cs="Arial"/>
                          <w:i/>
                          <w:sz w:val="16"/>
                          <w:szCs w:val="16"/>
                          <w:lang w:val="es-US"/>
                        </w:rPr>
                        <w:tab/>
                      </w:r>
                      <w:r w:rsidR="006A79C6" w:rsidRPr="006A79C6">
                        <w:rPr>
                          <w:rFonts w:cs="Arial"/>
                          <w:i/>
                          <w:sz w:val="16"/>
                          <w:szCs w:val="16"/>
                          <w:lang w:val="es-US"/>
                        </w:rPr>
                        <w:tab/>
                      </w:r>
                      <w:r w:rsidR="006A79C6" w:rsidRPr="006A79C6">
                        <w:rPr>
                          <w:rFonts w:cs="Arial"/>
                          <w:i/>
                          <w:sz w:val="16"/>
                          <w:szCs w:val="16"/>
                          <w:lang w:val="es-US"/>
                        </w:rPr>
                        <w:tab/>
                      </w:r>
                      <w:r w:rsidR="006A79C6" w:rsidRPr="006A79C6">
                        <w:rPr>
                          <w:rFonts w:cs="Arial"/>
                          <w:i/>
                          <w:sz w:val="16"/>
                          <w:szCs w:val="16"/>
                          <w:lang w:val="es-US"/>
                        </w:rPr>
                        <w:tab/>
                      </w:r>
                      <w:r w:rsidRPr="006A79C6">
                        <w:rPr>
                          <w:rFonts w:cs="Arial"/>
                          <w:i/>
                          <w:sz w:val="16"/>
                          <w:szCs w:val="16"/>
                          <w:lang w:val="es-US"/>
                        </w:rPr>
                        <w:t xml:space="preserve">                                                                                                                                                      </w:t>
                      </w:r>
                      <w:r w:rsidR="006A79C6">
                        <w:rPr>
                          <w:rFonts w:cs="Arial"/>
                          <w:i/>
                          <w:sz w:val="16"/>
                          <w:szCs w:val="16"/>
                          <w:lang w:val="es-US"/>
                        </w:rPr>
                        <w:t xml:space="preserve">         </w:t>
                      </w:r>
                      <w:r w:rsidRPr="006A79C6">
                        <w:rPr>
                          <w:rFonts w:cs="Arial"/>
                          <w:i/>
                          <w:sz w:val="16"/>
                          <w:szCs w:val="16"/>
                          <w:lang w:val="es-US"/>
                        </w:rPr>
                        <w:t xml:space="preserve"> </w:t>
                      </w:r>
                      <w:r w:rsidRPr="006A79C6">
                        <w:rPr>
                          <w:rFonts w:cs="Arial"/>
                          <w:i/>
                          <w:sz w:val="16"/>
                          <w:szCs w:val="16"/>
                          <w:lang w:val="es-CR"/>
                        </w:rPr>
                        <w:t xml:space="preserve">Páginas: </w:t>
                      </w:r>
                      <w:r w:rsidR="00C37C3E">
                        <w:rPr>
                          <w:rFonts w:cs="Arial"/>
                          <w:i/>
                          <w:sz w:val="16"/>
                          <w:szCs w:val="16"/>
                          <w:lang w:val="es-CR"/>
                        </w:rPr>
                        <w:t>1 de 11</w:t>
                      </w:r>
                      <w:r w:rsidRPr="0079739F">
                        <w:rPr>
                          <w:rFonts w:cs="Arial"/>
                          <w:i/>
                          <w:sz w:val="10"/>
                          <w:lang w:val="es-US"/>
                        </w:rPr>
                        <w:t xml:space="preserve">                </w:t>
                      </w:r>
                      <w:r w:rsidRPr="00924B4F">
                        <w:rPr>
                          <w:rFonts w:cs="Arial"/>
                          <w:i/>
                          <w:sz w:val="10"/>
                          <w:lang w:val="es-HN"/>
                        </w:rPr>
                        <w:t xml:space="preserve"> </w:t>
                      </w:r>
                      <w:r w:rsidRPr="0079739F">
                        <w:rPr>
                          <w:rFonts w:cs="Arial"/>
                          <w:i/>
                          <w:sz w:val="16"/>
                          <w:lang w:val="es-US"/>
                        </w:rPr>
                        <w:tab/>
                      </w:r>
                      <w:r w:rsidRPr="0079739F">
                        <w:rPr>
                          <w:rFonts w:cs="Arial"/>
                          <w:i/>
                          <w:sz w:val="16"/>
                          <w:lang w:val="es-US"/>
                        </w:rPr>
                        <w:tab/>
                      </w:r>
                      <w:r w:rsidRPr="0079739F">
                        <w:rPr>
                          <w:rFonts w:cs="Arial"/>
                          <w:i/>
                          <w:sz w:val="16"/>
                          <w:lang w:val="es-US"/>
                        </w:rPr>
                        <w:tab/>
                      </w:r>
                      <w:r w:rsidRPr="0079739F">
                        <w:rPr>
                          <w:rFonts w:cs="Arial"/>
                          <w:i/>
                          <w:sz w:val="16"/>
                          <w:lang w:val="es-US"/>
                        </w:rPr>
                        <w:tab/>
                        <w:t xml:space="preserve">     </w:t>
                      </w:r>
                      <w:r w:rsidRPr="0079739F">
                        <w:rPr>
                          <w:rFonts w:cs="Arial"/>
                          <w:i/>
                          <w:sz w:val="16"/>
                          <w:lang w:val="es-US"/>
                        </w:rPr>
                        <w:tab/>
                        <w:t xml:space="preserve">     </w:t>
                      </w:r>
                      <w:r>
                        <w:rPr>
                          <w:rFonts w:cs="Arial"/>
                          <w:i/>
                          <w:sz w:val="16"/>
                          <w:lang w:val="es-US"/>
                        </w:rPr>
                        <w:t xml:space="preserve">                                  </w:t>
                      </w:r>
                      <w:r w:rsidRPr="0079739F">
                        <w:rPr>
                          <w:rFonts w:cs="Arial"/>
                          <w:i/>
                          <w:sz w:val="16"/>
                          <w:lang w:val="es-US"/>
                        </w:rPr>
                        <w:t xml:space="preserve"> </w:t>
                      </w:r>
                      <w:r w:rsidRPr="00924B4F">
                        <w:rPr>
                          <w:rFonts w:cs="Arial"/>
                          <w:i/>
                          <w:color w:val="FF0000"/>
                          <w:sz w:val="16"/>
                          <w:lang w:val="es-HN"/>
                        </w:rPr>
                        <w:t xml:space="preserve">  </w:t>
                      </w:r>
                      <w:r w:rsidRPr="00924B4F">
                        <w:rPr>
                          <w:rFonts w:cs="Arial"/>
                          <w:i/>
                          <w:sz w:val="16"/>
                          <w:lang w:val="es-HN"/>
                        </w:rPr>
                        <w:t xml:space="preserve">                        </w:t>
                      </w:r>
                    </w:p>
                    <w:p w14:paraId="0E692630" w14:textId="77777777" w:rsidR="004F685E" w:rsidRPr="00924B4F" w:rsidRDefault="004F685E" w:rsidP="004F6B19">
                      <w:pPr>
                        <w:rPr>
                          <w:rFonts w:cs="Arial"/>
                          <w:b/>
                          <w:i/>
                          <w:sz w:val="16"/>
                          <w:lang w:val="es-HN"/>
                        </w:rPr>
                      </w:pPr>
                      <w:r w:rsidRPr="00924B4F">
                        <w:rPr>
                          <w:rFonts w:cs="Arial"/>
                          <w:i/>
                          <w:sz w:val="16"/>
                          <w:lang w:val="es-HN"/>
                        </w:rPr>
                        <w:tab/>
                      </w:r>
                      <w:r w:rsidRPr="00924B4F">
                        <w:rPr>
                          <w:rFonts w:cs="Arial"/>
                          <w:i/>
                          <w:sz w:val="16"/>
                          <w:lang w:val="es-HN"/>
                        </w:rPr>
                        <w:tab/>
                        <w:t xml:space="preserve">     </w:t>
                      </w:r>
                      <w:r w:rsidRPr="00924B4F">
                        <w:rPr>
                          <w:rFonts w:cs="Arial"/>
                          <w:i/>
                          <w:sz w:val="16"/>
                          <w:lang w:val="es-HN"/>
                        </w:rPr>
                        <w:tab/>
                      </w:r>
                      <w:r w:rsidRPr="00924B4F">
                        <w:rPr>
                          <w:rFonts w:cs="Arial"/>
                          <w:i/>
                          <w:sz w:val="16"/>
                          <w:lang w:val="es-HN"/>
                        </w:rPr>
                        <w:tab/>
                      </w:r>
                      <w:r w:rsidRPr="00924B4F">
                        <w:rPr>
                          <w:rFonts w:cs="Arial"/>
                          <w:i/>
                          <w:sz w:val="16"/>
                          <w:lang w:val="es-HN"/>
                        </w:rPr>
                        <w:tab/>
                      </w:r>
                      <w:r w:rsidRPr="00924B4F">
                        <w:rPr>
                          <w:rFonts w:cs="Arial"/>
                          <w:i/>
                          <w:sz w:val="16"/>
                          <w:lang w:val="es-HN"/>
                        </w:rPr>
                        <w:tab/>
                        <w:t xml:space="preserve">      </w:t>
                      </w:r>
                      <w:r>
                        <w:rPr>
                          <w:rFonts w:cs="Arial"/>
                          <w:i/>
                          <w:sz w:val="16"/>
                          <w:lang w:val="es-HN"/>
                        </w:rPr>
                        <w:t xml:space="preserve">                                   </w:t>
                      </w:r>
                    </w:p>
                    <w:p w14:paraId="72EAC2F2" w14:textId="77777777" w:rsidR="004F685E" w:rsidRPr="00752127" w:rsidRDefault="004F685E" w:rsidP="004F6B19">
                      <w:pPr>
                        <w:rPr>
                          <w:lang w:val="es-HN"/>
                        </w:rPr>
                      </w:pPr>
                    </w:p>
                  </w:txbxContent>
                </v:textbox>
              </v:shape>
              <v:shape id="Text Box 87" o:spid="_x0000_s1036" type="#_x0000_t202" style="position:absolute;left:285;top:381;width:38241;height:2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" filled="f" stroked="f" strokecolor="white">
                <v:textbox>
                  <w:txbxContent>
                    <w:p w14:paraId="13A44D35" w14:textId="77777777" w:rsidR="004F685E" w:rsidRPr="009E7FC3" w:rsidRDefault="004F685E" w:rsidP="004F6B19">
                      <w:pPr>
                        <w:rPr>
                          <w:rFonts w:cs="Arial"/>
                          <w:lang w:val="es-ES"/>
                        </w:rPr>
                      </w:pPr>
                      <w:r w:rsidRPr="006E2357">
                        <w:rPr>
                          <w:rFonts w:cs="Arial"/>
                          <w:b/>
                          <w:i/>
                          <w:sz w:val="20"/>
                          <w:szCs w:val="20"/>
                          <w:lang w:val="es-HN"/>
                        </w:rPr>
                        <w:t>Formulario: Lista de Verificación para Laboratorios Clínico</w:t>
                      </w:r>
                      <w:r>
                        <w:rPr>
                          <w:rFonts w:cs="Arial"/>
                          <w:b/>
                          <w:i/>
                          <w:sz w:val="20"/>
                          <w:szCs w:val="20"/>
                          <w:lang w:val="es-HN"/>
                        </w:rPr>
                        <w:t>s</w:t>
                      </w:r>
                    </w:p>
                  </w:txbxContent>
                </v:textbox>
              </v:shape>
              <v:shape id="Text Box 88" o:spid="_x0000_s1037" type="#_x0000_t202" style="position:absolute;left:91071;width:13780;height:2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" filled="f" stroked="f" strokecolor="white">
                <v:textbox>
                  <w:txbxContent>
                    <w:p w14:paraId="34B88660" w14:textId="716C8501" w:rsidR="006A79C6" w:rsidRDefault="006A79C6" w:rsidP="006A79C6">
                      <w:pPr>
                        <w:rPr>
                          <w:rFonts w:cs="Arial"/>
                          <w:b/>
                          <w:i/>
                          <w:sz w:val="20"/>
                          <w:szCs w:val="20"/>
                          <w:lang w:val="es-US"/>
                        </w:rPr>
                      </w:pPr>
                      <w:r>
                        <w:rPr>
                          <w:rFonts w:cs="Arial"/>
                          <w:b/>
                          <w:i/>
                          <w:sz w:val="20"/>
                          <w:szCs w:val="20"/>
                          <w:lang w:val="es-US"/>
                        </w:rPr>
                        <w:t xml:space="preserve"> </w:t>
                      </w:r>
                      <w:r w:rsidRPr="008A40AC">
                        <w:rPr>
                          <w:rFonts w:cs="Arial"/>
                          <w:b/>
                          <w:i/>
                          <w:sz w:val="20"/>
                          <w:szCs w:val="20"/>
                          <w:lang w:val="es-US"/>
                        </w:rPr>
                        <w:t>OHA-MC</w:t>
                      </w:r>
                      <w:r>
                        <w:rPr>
                          <w:rFonts w:cs="Arial"/>
                          <w:b/>
                          <w:i/>
                          <w:sz w:val="20"/>
                          <w:szCs w:val="20"/>
                          <w:lang w:val="es-US"/>
                        </w:rPr>
                        <w:t>-PO05-F02</w:t>
                      </w:r>
                    </w:p>
                    <w:p w14:paraId="268F5D9E" w14:textId="77777777" w:rsidR="004F685E" w:rsidRPr="009E7FC3" w:rsidRDefault="004F685E" w:rsidP="004F6B19">
                      <w:pPr>
                        <w:rPr>
                          <w:rFonts w:cs="Arial"/>
                          <w:lang w:val="es-ES"/>
                        </w:rPr>
                      </w:pPr>
                    </w:p>
                  </w:txbxContent>
                </v:textbox>
              </v:shape>
              <w10:wrap type="tight"/>
            </v:group>
          </w:pict>
        </mc:Fallback>
      </mc:AlternateContent>
    </w:r>
    <w:r w:rsidR="004F685E">
      <w:rPr>
        <w:rFonts w:eastAsia="Calibri" w:cs="Arial"/>
        <w:b/>
        <w:i/>
        <w:szCs w:val="22"/>
        <w:lang w:val="es-HN"/>
      </w:rPr>
      <w:tab/>
    </w:r>
  </w:p>
  <w:p w14:paraId="3163BBC4" w14:textId="60F13651" w:rsidR="004F685E" w:rsidRPr="00CA0BB4" w:rsidRDefault="00D04F14" w:rsidP="00D04F14">
    <w:pPr>
      <w:tabs>
        <w:tab w:val="left" w:pos="1770"/>
        <w:tab w:val="left" w:pos="2370"/>
      </w:tabs>
      <w:rPr>
        <w:b/>
        <w:i/>
        <w:lang w:val="es-HN"/>
      </w:rPr>
    </w:pPr>
    <w:r>
      <w:rPr>
        <w:b/>
        <w:i/>
        <w:lang w:val="es-H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AA981C4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Text w:val="4.4.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6EA79B3"/>
    <w:multiLevelType w:val="multilevel"/>
    <w:tmpl w:val="7F985E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A57566"/>
    <w:multiLevelType w:val="multilevel"/>
    <w:tmpl w:val="21BA3616"/>
    <w:lvl w:ilvl="0">
      <w:start w:val="1"/>
      <w:numFmt w:val="decimal"/>
      <w:pStyle w:val="Prrafodelista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 w:val="0"/>
        <w:u w:val="none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  <w:i w:val="0"/>
        <w:lang w:val="es-H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A70C4C"/>
    <w:multiLevelType w:val="hybridMultilevel"/>
    <w:tmpl w:val="BF5CA0D0"/>
    <w:lvl w:ilvl="0" w:tplc="480A000F">
      <w:start w:val="1"/>
      <w:numFmt w:val="decimal"/>
      <w:lvlText w:val="%1."/>
      <w:lvlJc w:val="left"/>
      <w:pPr>
        <w:ind w:left="3720" w:hanging="360"/>
      </w:pPr>
    </w:lvl>
    <w:lvl w:ilvl="1" w:tplc="480A0019" w:tentative="1">
      <w:start w:val="1"/>
      <w:numFmt w:val="lowerLetter"/>
      <w:lvlText w:val="%2."/>
      <w:lvlJc w:val="left"/>
      <w:pPr>
        <w:ind w:left="4440" w:hanging="360"/>
      </w:pPr>
    </w:lvl>
    <w:lvl w:ilvl="2" w:tplc="480A001B" w:tentative="1">
      <w:start w:val="1"/>
      <w:numFmt w:val="lowerRoman"/>
      <w:lvlText w:val="%3."/>
      <w:lvlJc w:val="right"/>
      <w:pPr>
        <w:ind w:left="5160" w:hanging="180"/>
      </w:pPr>
    </w:lvl>
    <w:lvl w:ilvl="3" w:tplc="480A000F" w:tentative="1">
      <w:start w:val="1"/>
      <w:numFmt w:val="decimal"/>
      <w:lvlText w:val="%4."/>
      <w:lvlJc w:val="left"/>
      <w:pPr>
        <w:ind w:left="5880" w:hanging="360"/>
      </w:pPr>
    </w:lvl>
    <w:lvl w:ilvl="4" w:tplc="480A0019" w:tentative="1">
      <w:start w:val="1"/>
      <w:numFmt w:val="lowerLetter"/>
      <w:lvlText w:val="%5."/>
      <w:lvlJc w:val="left"/>
      <w:pPr>
        <w:ind w:left="6600" w:hanging="360"/>
      </w:pPr>
    </w:lvl>
    <w:lvl w:ilvl="5" w:tplc="480A001B" w:tentative="1">
      <w:start w:val="1"/>
      <w:numFmt w:val="lowerRoman"/>
      <w:lvlText w:val="%6."/>
      <w:lvlJc w:val="right"/>
      <w:pPr>
        <w:ind w:left="7320" w:hanging="180"/>
      </w:pPr>
    </w:lvl>
    <w:lvl w:ilvl="6" w:tplc="480A000F" w:tentative="1">
      <w:start w:val="1"/>
      <w:numFmt w:val="decimal"/>
      <w:lvlText w:val="%7."/>
      <w:lvlJc w:val="left"/>
      <w:pPr>
        <w:ind w:left="8040" w:hanging="360"/>
      </w:pPr>
    </w:lvl>
    <w:lvl w:ilvl="7" w:tplc="480A0019" w:tentative="1">
      <w:start w:val="1"/>
      <w:numFmt w:val="lowerLetter"/>
      <w:lvlText w:val="%8."/>
      <w:lvlJc w:val="left"/>
      <w:pPr>
        <w:ind w:left="8760" w:hanging="360"/>
      </w:pPr>
    </w:lvl>
    <w:lvl w:ilvl="8" w:tplc="480A001B" w:tentative="1">
      <w:start w:val="1"/>
      <w:numFmt w:val="lowerRoman"/>
      <w:lvlText w:val="%9."/>
      <w:lvlJc w:val="right"/>
      <w:pPr>
        <w:ind w:left="9480" w:hanging="180"/>
      </w:pPr>
    </w:lvl>
  </w:abstractNum>
  <w:abstractNum w:abstractNumId="4" w15:restartNumberingAfterBreak="0">
    <w:nsid w:val="0F06142A"/>
    <w:multiLevelType w:val="multilevel"/>
    <w:tmpl w:val="8D486E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0B64070"/>
    <w:multiLevelType w:val="multilevel"/>
    <w:tmpl w:val="C950A8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346AB0"/>
    <w:multiLevelType w:val="hybridMultilevel"/>
    <w:tmpl w:val="F3664034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932E6BA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914C0E"/>
    <w:multiLevelType w:val="hybridMultilevel"/>
    <w:tmpl w:val="118807C6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603340"/>
    <w:multiLevelType w:val="multilevel"/>
    <w:tmpl w:val="7AD24DB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Text w:val="4.4.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4922529"/>
    <w:multiLevelType w:val="hybridMultilevel"/>
    <w:tmpl w:val="AB2C51F6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243BAD"/>
    <w:multiLevelType w:val="multilevel"/>
    <w:tmpl w:val="6D2CAA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7621971"/>
    <w:multiLevelType w:val="hybridMultilevel"/>
    <w:tmpl w:val="57DE7CA6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>
      <w:start w:val="1"/>
      <w:numFmt w:val="lowerLetter"/>
      <w:lvlText w:val="%2."/>
      <w:lvlJc w:val="left"/>
      <w:pPr>
        <w:ind w:left="1440" w:hanging="360"/>
      </w:pPr>
    </w:lvl>
    <w:lvl w:ilvl="2" w:tplc="480A001B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C7A12"/>
    <w:multiLevelType w:val="multilevel"/>
    <w:tmpl w:val="04521DB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5E00570"/>
    <w:multiLevelType w:val="hybridMultilevel"/>
    <w:tmpl w:val="FB908572"/>
    <w:lvl w:ilvl="0" w:tplc="75CEE970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B51F25"/>
    <w:multiLevelType w:val="hybridMultilevel"/>
    <w:tmpl w:val="25ACC2C8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BA3BE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62E55"/>
    <w:multiLevelType w:val="hybridMultilevel"/>
    <w:tmpl w:val="C17EADB2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007C04"/>
    <w:multiLevelType w:val="hybridMultilevel"/>
    <w:tmpl w:val="17CE8FA8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>
      <w:start w:val="1"/>
      <w:numFmt w:val="lowerLetter"/>
      <w:lvlText w:val="%2."/>
      <w:lvlJc w:val="left"/>
      <w:pPr>
        <w:ind w:left="1440" w:hanging="360"/>
      </w:pPr>
    </w:lvl>
    <w:lvl w:ilvl="2" w:tplc="480A001B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AF596D"/>
    <w:multiLevelType w:val="hybridMultilevel"/>
    <w:tmpl w:val="66846690"/>
    <w:lvl w:ilvl="0" w:tplc="480A0019">
      <w:start w:val="1"/>
      <w:numFmt w:val="lowerLetter"/>
      <w:lvlText w:val="%1."/>
      <w:lvlJc w:val="left"/>
      <w:pPr>
        <w:ind w:left="720" w:hanging="360"/>
      </w:pPr>
    </w:lvl>
    <w:lvl w:ilvl="1" w:tplc="480A0019">
      <w:start w:val="1"/>
      <w:numFmt w:val="lowerLetter"/>
      <w:lvlText w:val="%2."/>
      <w:lvlJc w:val="left"/>
      <w:pPr>
        <w:ind w:left="1440" w:hanging="360"/>
      </w:pPr>
    </w:lvl>
    <w:lvl w:ilvl="2" w:tplc="2BBE5E0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94E82"/>
    <w:multiLevelType w:val="multilevel"/>
    <w:tmpl w:val="2640A9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321647C"/>
    <w:multiLevelType w:val="hybridMultilevel"/>
    <w:tmpl w:val="681673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EF5705"/>
    <w:multiLevelType w:val="multilevel"/>
    <w:tmpl w:val="9F6A313C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  <w:b w:val="0"/>
        <w:i w:val="0"/>
        <w:lang w:val="es-H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80B42EA"/>
    <w:multiLevelType w:val="hybridMultilevel"/>
    <w:tmpl w:val="AA4C9540"/>
    <w:lvl w:ilvl="0" w:tplc="DFF8E00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B96BDF"/>
    <w:multiLevelType w:val="multilevel"/>
    <w:tmpl w:val="37041C9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E3F271C"/>
    <w:multiLevelType w:val="hybridMultilevel"/>
    <w:tmpl w:val="3C7CAA04"/>
    <w:lvl w:ilvl="0" w:tplc="48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73F96C73"/>
    <w:multiLevelType w:val="hybridMultilevel"/>
    <w:tmpl w:val="AAFC0FE2"/>
    <w:lvl w:ilvl="0" w:tplc="6DACE1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6C35F65"/>
    <w:multiLevelType w:val="hybridMultilevel"/>
    <w:tmpl w:val="D9BA5E10"/>
    <w:lvl w:ilvl="0" w:tplc="DFF8E00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1F43AE"/>
    <w:multiLevelType w:val="multilevel"/>
    <w:tmpl w:val="E04076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73A36FF"/>
    <w:multiLevelType w:val="multilevel"/>
    <w:tmpl w:val="2D0C73C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8B74940"/>
    <w:multiLevelType w:val="multilevel"/>
    <w:tmpl w:val="267827E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BDA27AE"/>
    <w:multiLevelType w:val="multilevel"/>
    <w:tmpl w:val="4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C4C4AFA"/>
    <w:multiLevelType w:val="hybridMultilevel"/>
    <w:tmpl w:val="4B72B91A"/>
    <w:lvl w:ilvl="0" w:tplc="A7DEA13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16831121">
    <w:abstractNumId w:val="3"/>
  </w:num>
  <w:num w:numId="2" w16cid:durableId="756437705">
    <w:abstractNumId w:val="2"/>
  </w:num>
  <w:num w:numId="3" w16cid:durableId="818427619">
    <w:abstractNumId w:val="30"/>
  </w:num>
  <w:num w:numId="4" w16cid:durableId="716780243">
    <w:abstractNumId w:val="21"/>
  </w:num>
  <w:num w:numId="5" w16cid:durableId="1808081561">
    <w:abstractNumId w:val="0"/>
  </w:num>
  <w:num w:numId="6" w16cid:durableId="512844940">
    <w:abstractNumId w:val="8"/>
  </w:num>
  <w:num w:numId="7" w16cid:durableId="271086086">
    <w:abstractNumId w:val="18"/>
  </w:num>
  <w:num w:numId="8" w16cid:durableId="112094981">
    <w:abstractNumId w:val="23"/>
  </w:num>
  <w:num w:numId="9" w16cid:durableId="260840673">
    <w:abstractNumId w:val="7"/>
  </w:num>
  <w:num w:numId="10" w16cid:durableId="335309196">
    <w:abstractNumId w:val="9"/>
  </w:num>
  <w:num w:numId="11" w16cid:durableId="2025400998">
    <w:abstractNumId w:val="20"/>
  </w:num>
  <w:num w:numId="12" w16cid:durableId="73820145">
    <w:abstractNumId w:val="19"/>
  </w:num>
  <w:num w:numId="13" w16cid:durableId="116604876">
    <w:abstractNumId w:val="13"/>
  </w:num>
  <w:num w:numId="14" w16cid:durableId="1988630137">
    <w:abstractNumId w:val="27"/>
  </w:num>
  <w:num w:numId="15" w16cid:durableId="183323055">
    <w:abstractNumId w:val="10"/>
  </w:num>
  <w:num w:numId="16" w16cid:durableId="920986813">
    <w:abstractNumId w:val="29"/>
  </w:num>
  <w:num w:numId="17" w16cid:durableId="569073097">
    <w:abstractNumId w:val="15"/>
  </w:num>
  <w:num w:numId="18" w16cid:durableId="606424537">
    <w:abstractNumId w:val="26"/>
  </w:num>
  <w:num w:numId="19" w16cid:durableId="1474761221">
    <w:abstractNumId w:val="4"/>
  </w:num>
  <w:num w:numId="20" w16cid:durableId="1163202540">
    <w:abstractNumId w:val="25"/>
  </w:num>
  <w:num w:numId="21" w16cid:durableId="1216771214">
    <w:abstractNumId w:val="1"/>
  </w:num>
  <w:num w:numId="22" w16cid:durableId="1225989749">
    <w:abstractNumId w:val="12"/>
  </w:num>
  <w:num w:numId="23" w16cid:durableId="241523439">
    <w:abstractNumId w:val="14"/>
  </w:num>
  <w:num w:numId="24" w16cid:durableId="1065222879">
    <w:abstractNumId w:val="17"/>
  </w:num>
  <w:num w:numId="25" w16cid:durableId="100149675">
    <w:abstractNumId w:val="16"/>
  </w:num>
  <w:num w:numId="26" w16cid:durableId="2090039213">
    <w:abstractNumId w:val="22"/>
  </w:num>
  <w:num w:numId="27" w16cid:durableId="1750036759">
    <w:abstractNumId w:val="11"/>
  </w:num>
  <w:num w:numId="28" w16cid:durableId="1729264876">
    <w:abstractNumId w:val="5"/>
  </w:num>
  <w:num w:numId="29" w16cid:durableId="474684950">
    <w:abstractNumId w:val="28"/>
  </w:num>
  <w:num w:numId="30" w16cid:durableId="1148091017">
    <w:abstractNumId w:val="24"/>
  </w:num>
  <w:num w:numId="31" w16cid:durableId="5322285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4E6"/>
    <w:rsid w:val="00003342"/>
    <w:rsid w:val="000105A2"/>
    <w:rsid w:val="00012F9A"/>
    <w:rsid w:val="00015CCF"/>
    <w:rsid w:val="00026364"/>
    <w:rsid w:val="00026692"/>
    <w:rsid w:val="00030EA9"/>
    <w:rsid w:val="0003320C"/>
    <w:rsid w:val="00035D98"/>
    <w:rsid w:val="00043ED1"/>
    <w:rsid w:val="00045E0C"/>
    <w:rsid w:val="0004612E"/>
    <w:rsid w:val="0004739D"/>
    <w:rsid w:val="0006019B"/>
    <w:rsid w:val="0006290C"/>
    <w:rsid w:val="00065245"/>
    <w:rsid w:val="000674D4"/>
    <w:rsid w:val="00067826"/>
    <w:rsid w:val="00067E5E"/>
    <w:rsid w:val="0007349B"/>
    <w:rsid w:val="000757CA"/>
    <w:rsid w:val="000757E4"/>
    <w:rsid w:val="000766DE"/>
    <w:rsid w:val="00077AD9"/>
    <w:rsid w:val="00077B5E"/>
    <w:rsid w:val="000801D9"/>
    <w:rsid w:val="0008229A"/>
    <w:rsid w:val="0008554C"/>
    <w:rsid w:val="0008796F"/>
    <w:rsid w:val="000904AF"/>
    <w:rsid w:val="000A13C0"/>
    <w:rsid w:val="000A1547"/>
    <w:rsid w:val="000A6A01"/>
    <w:rsid w:val="000B432D"/>
    <w:rsid w:val="000B696E"/>
    <w:rsid w:val="000C28A2"/>
    <w:rsid w:val="000C7F5B"/>
    <w:rsid w:val="000E464D"/>
    <w:rsid w:val="000E5166"/>
    <w:rsid w:val="000E6F39"/>
    <w:rsid w:val="000E79D8"/>
    <w:rsid w:val="000F193B"/>
    <w:rsid w:val="000F1D67"/>
    <w:rsid w:val="000F72E1"/>
    <w:rsid w:val="00103DF1"/>
    <w:rsid w:val="001048E2"/>
    <w:rsid w:val="00105EF7"/>
    <w:rsid w:val="00107169"/>
    <w:rsid w:val="0010717D"/>
    <w:rsid w:val="00114F2C"/>
    <w:rsid w:val="00122A17"/>
    <w:rsid w:val="00125A93"/>
    <w:rsid w:val="001340BA"/>
    <w:rsid w:val="00140708"/>
    <w:rsid w:val="0014299F"/>
    <w:rsid w:val="001464ED"/>
    <w:rsid w:val="001502BA"/>
    <w:rsid w:val="0015203C"/>
    <w:rsid w:val="001543A2"/>
    <w:rsid w:val="00161BE7"/>
    <w:rsid w:val="00163A8F"/>
    <w:rsid w:val="00171275"/>
    <w:rsid w:val="00173531"/>
    <w:rsid w:val="00183112"/>
    <w:rsid w:val="00184070"/>
    <w:rsid w:val="001851D5"/>
    <w:rsid w:val="0018572F"/>
    <w:rsid w:val="00187CE1"/>
    <w:rsid w:val="0019057F"/>
    <w:rsid w:val="001907BF"/>
    <w:rsid w:val="00191B62"/>
    <w:rsid w:val="00197879"/>
    <w:rsid w:val="001A3BDB"/>
    <w:rsid w:val="001A447A"/>
    <w:rsid w:val="001A6220"/>
    <w:rsid w:val="001B1BA5"/>
    <w:rsid w:val="001B23C7"/>
    <w:rsid w:val="001B2F74"/>
    <w:rsid w:val="001C0D7B"/>
    <w:rsid w:val="001C1E8C"/>
    <w:rsid w:val="001C2A01"/>
    <w:rsid w:val="001C58EC"/>
    <w:rsid w:val="001D3880"/>
    <w:rsid w:val="001D486B"/>
    <w:rsid w:val="001D54DB"/>
    <w:rsid w:val="001D687E"/>
    <w:rsid w:val="001E02AC"/>
    <w:rsid w:val="001E4C4F"/>
    <w:rsid w:val="001E5587"/>
    <w:rsid w:val="001F2205"/>
    <w:rsid w:val="001F320D"/>
    <w:rsid w:val="0020154E"/>
    <w:rsid w:val="002024D4"/>
    <w:rsid w:val="0020385E"/>
    <w:rsid w:val="00207270"/>
    <w:rsid w:val="0021236D"/>
    <w:rsid w:val="002237A5"/>
    <w:rsid w:val="002261C3"/>
    <w:rsid w:val="0023073A"/>
    <w:rsid w:val="00232D0F"/>
    <w:rsid w:val="002331D6"/>
    <w:rsid w:val="002366EF"/>
    <w:rsid w:val="00252BFC"/>
    <w:rsid w:val="002567D9"/>
    <w:rsid w:val="00257982"/>
    <w:rsid w:val="00273298"/>
    <w:rsid w:val="00281F39"/>
    <w:rsid w:val="0028381B"/>
    <w:rsid w:val="0028543A"/>
    <w:rsid w:val="0029676B"/>
    <w:rsid w:val="002970BB"/>
    <w:rsid w:val="002A2D3E"/>
    <w:rsid w:val="002A3060"/>
    <w:rsid w:val="002A4B5A"/>
    <w:rsid w:val="002A74B6"/>
    <w:rsid w:val="002B187C"/>
    <w:rsid w:val="002C08F0"/>
    <w:rsid w:val="002C110E"/>
    <w:rsid w:val="002C3415"/>
    <w:rsid w:val="002D4410"/>
    <w:rsid w:val="002D6DC3"/>
    <w:rsid w:val="002E0837"/>
    <w:rsid w:val="002E089A"/>
    <w:rsid w:val="002E29E8"/>
    <w:rsid w:val="002E3018"/>
    <w:rsid w:val="002E33CD"/>
    <w:rsid w:val="002F2BF8"/>
    <w:rsid w:val="00302E21"/>
    <w:rsid w:val="00310DB2"/>
    <w:rsid w:val="00311EC9"/>
    <w:rsid w:val="00325965"/>
    <w:rsid w:val="00325A89"/>
    <w:rsid w:val="00331EC8"/>
    <w:rsid w:val="00334B3C"/>
    <w:rsid w:val="00335125"/>
    <w:rsid w:val="00336CA4"/>
    <w:rsid w:val="00337354"/>
    <w:rsid w:val="003438D3"/>
    <w:rsid w:val="00344A12"/>
    <w:rsid w:val="00351AC6"/>
    <w:rsid w:val="00356B72"/>
    <w:rsid w:val="00367E9B"/>
    <w:rsid w:val="00371107"/>
    <w:rsid w:val="003729CA"/>
    <w:rsid w:val="0037346B"/>
    <w:rsid w:val="00376D0E"/>
    <w:rsid w:val="00382299"/>
    <w:rsid w:val="00383B6A"/>
    <w:rsid w:val="00384E8C"/>
    <w:rsid w:val="0038764B"/>
    <w:rsid w:val="00390C54"/>
    <w:rsid w:val="00390DA3"/>
    <w:rsid w:val="00391604"/>
    <w:rsid w:val="00391721"/>
    <w:rsid w:val="00392E2F"/>
    <w:rsid w:val="003976D3"/>
    <w:rsid w:val="003A0347"/>
    <w:rsid w:val="003A079F"/>
    <w:rsid w:val="003A0A69"/>
    <w:rsid w:val="003A44E6"/>
    <w:rsid w:val="003A5A5C"/>
    <w:rsid w:val="003A61EB"/>
    <w:rsid w:val="003B4E84"/>
    <w:rsid w:val="003B6AD7"/>
    <w:rsid w:val="003C466D"/>
    <w:rsid w:val="003C52FE"/>
    <w:rsid w:val="003D119B"/>
    <w:rsid w:val="003D4104"/>
    <w:rsid w:val="003D4E37"/>
    <w:rsid w:val="003D7C53"/>
    <w:rsid w:val="003D7F9B"/>
    <w:rsid w:val="003E094B"/>
    <w:rsid w:val="003F161C"/>
    <w:rsid w:val="003F2834"/>
    <w:rsid w:val="003F4497"/>
    <w:rsid w:val="003F5AE3"/>
    <w:rsid w:val="00402D06"/>
    <w:rsid w:val="00405B2A"/>
    <w:rsid w:val="00413DA0"/>
    <w:rsid w:val="00416600"/>
    <w:rsid w:val="004174FC"/>
    <w:rsid w:val="00420006"/>
    <w:rsid w:val="00422A9D"/>
    <w:rsid w:val="00422C2F"/>
    <w:rsid w:val="00424BA0"/>
    <w:rsid w:val="0042623C"/>
    <w:rsid w:val="00433CC3"/>
    <w:rsid w:val="00436167"/>
    <w:rsid w:val="004400A5"/>
    <w:rsid w:val="00440D60"/>
    <w:rsid w:val="00442864"/>
    <w:rsid w:val="00446C93"/>
    <w:rsid w:val="00447BA7"/>
    <w:rsid w:val="004506BF"/>
    <w:rsid w:val="0045134F"/>
    <w:rsid w:val="0045309E"/>
    <w:rsid w:val="00454B86"/>
    <w:rsid w:val="0046339D"/>
    <w:rsid w:val="00465EF1"/>
    <w:rsid w:val="004732EB"/>
    <w:rsid w:val="004763D9"/>
    <w:rsid w:val="0048248B"/>
    <w:rsid w:val="004842F1"/>
    <w:rsid w:val="00490371"/>
    <w:rsid w:val="00493120"/>
    <w:rsid w:val="00496B05"/>
    <w:rsid w:val="004A3E8F"/>
    <w:rsid w:val="004A3FAF"/>
    <w:rsid w:val="004A688C"/>
    <w:rsid w:val="004B1DEF"/>
    <w:rsid w:val="004B4863"/>
    <w:rsid w:val="004C0BFD"/>
    <w:rsid w:val="004C0D1D"/>
    <w:rsid w:val="004C5785"/>
    <w:rsid w:val="004D1AF9"/>
    <w:rsid w:val="004F1635"/>
    <w:rsid w:val="004F58A3"/>
    <w:rsid w:val="004F5F78"/>
    <w:rsid w:val="004F685E"/>
    <w:rsid w:val="004F6B19"/>
    <w:rsid w:val="004F723D"/>
    <w:rsid w:val="004F783F"/>
    <w:rsid w:val="00503DE1"/>
    <w:rsid w:val="00513DA9"/>
    <w:rsid w:val="00517E19"/>
    <w:rsid w:val="005238DB"/>
    <w:rsid w:val="00531BE8"/>
    <w:rsid w:val="0054291D"/>
    <w:rsid w:val="00545CFD"/>
    <w:rsid w:val="00547F81"/>
    <w:rsid w:val="00552EEF"/>
    <w:rsid w:val="00553B4E"/>
    <w:rsid w:val="0055445C"/>
    <w:rsid w:val="00556621"/>
    <w:rsid w:val="00562678"/>
    <w:rsid w:val="0056539D"/>
    <w:rsid w:val="00566943"/>
    <w:rsid w:val="00567274"/>
    <w:rsid w:val="00567EB2"/>
    <w:rsid w:val="005723DE"/>
    <w:rsid w:val="00574051"/>
    <w:rsid w:val="00580470"/>
    <w:rsid w:val="00583DBE"/>
    <w:rsid w:val="00584862"/>
    <w:rsid w:val="00590191"/>
    <w:rsid w:val="00592FEE"/>
    <w:rsid w:val="00593A75"/>
    <w:rsid w:val="00594877"/>
    <w:rsid w:val="005A3954"/>
    <w:rsid w:val="005A4E25"/>
    <w:rsid w:val="005A7CBB"/>
    <w:rsid w:val="005B0DF9"/>
    <w:rsid w:val="005B1219"/>
    <w:rsid w:val="005B3D8E"/>
    <w:rsid w:val="005B3F96"/>
    <w:rsid w:val="005B6F16"/>
    <w:rsid w:val="005C041B"/>
    <w:rsid w:val="005C7B03"/>
    <w:rsid w:val="005D01A5"/>
    <w:rsid w:val="005D0925"/>
    <w:rsid w:val="005D6B9B"/>
    <w:rsid w:val="005E2645"/>
    <w:rsid w:val="005E3450"/>
    <w:rsid w:val="005E3DA0"/>
    <w:rsid w:val="005E44D0"/>
    <w:rsid w:val="005F655B"/>
    <w:rsid w:val="006071F3"/>
    <w:rsid w:val="00610B66"/>
    <w:rsid w:val="00611F81"/>
    <w:rsid w:val="006131BE"/>
    <w:rsid w:val="00615510"/>
    <w:rsid w:val="0061642C"/>
    <w:rsid w:val="006238FF"/>
    <w:rsid w:val="00623C78"/>
    <w:rsid w:val="00633693"/>
    <w:rsid w:val="00635FF0"/>
    <w:rsid w:val="00640260"/>
    <w:rsid w:val="00640F2D"/>
    <w:rsid w:val="00641469"/>
    <w:rsid w:val="006433C6"/>
    <w:rsid w:val="00644FD8"/>
    <w:rsid w:val="006509D6"/>
    <w:rsid w:val="00655571"/>
    <w:rsid w:val="0066140D"/>
    <w:rsid w:val="00662085"/>
    <w:rsid w:val="0066213F"/>
    <w:rsid w:val="00662DB4"/>
    <w:rsid w:val="00667CE7"/>
    <w:rsid w:val="00670818"/>
    <w:rsid w:val="00670D95"/>
    <w:rsid w:val="006747FA"/>
    <w:rsid w:val="00677ECE"/>
    <w:rsid w:val="00696DF1"/>
    <w:rsid w:val="006A21E4"/>
    <w:rsid w:val="006A429F"/>
    <w:rsid w:val="006A4D4B"/>
    <w:rsid w:val="006A5F0D"/>
    <w:rsid w:val="006A6243"/>
    <w:rsid w:val="006A79C6"/>
    <w:rsid w:val="006D4F6C"/>
    <w:rsid w:val="006E2357"/>
    <w:rsid w:val="006E4CED"/>
    <w:rsid w:val="006F0ECC"/>
    <w:rsid w:val="006F1C3C"/>
    <w:rsid w:val="00705311"/>
    <w:rsid w:val="00707DBA"/>
    <w:rsid w:val="00707E61"/>
    <w:rsid w:val="0071458E"/>
    <w:rsid w:val="00725F4D"/>
    <w:rsid w:val="00742E42"/>
    <w:rsid w:val="00743439"/>
    <w:rsid w:val="007464C7"/>
    <w:rsid w:val="0074757C"/>
    <w:rsid w:val="007548B4"/>
    <w:rsid w:val="0076166E"/>
    <w:rsid w:val="00761845"/>
    <w:rsid w:val="007630E3"/>
    <w:rsid w:val="00763955"/>
    <w:rsid w:val="00766506"/>
    <w:rsid w:val="00767CE7"/>
    <w:rsid w:val="00771425"/>
    <w:rsid w:val="007727A3"/>
    <w:rsid w:val="007735EA"/>
    <w:rsid w:val="00781029"/>
    <w:rsid w:val="007821C3"/>
    <w:rsid w:val="00782F9D"/>
    <w:rsid w:val="00784B3D"/>
    <w:rsid w:val="00790F37"/>
    <w:rsid w:val="007936F9"/>
    <w:rsid w:val="00793901"/>
    <w:rsid w:val="0079739F"/>
    <w:rsid w:val="007A360A"/>
    <w:rsid w:val="007A4275"/>
    <w:rsid w:val="007A51A6"/>
    <w:rsid w:val="007A694A"/>
    <w:rsid w:val="007A78EF"/>
    <w:rsid w:val="007A7A0F"/>
    <w:rsid w:val="007B2C0D"/>
    <w:rsid w:val="007B308B"/>
    <w:rsid w:val="007B62FC"/>
    <w:rsid w:val="007C2048"/>
    <w:rsid w:val="007C2F25"/>
    <w:rsid w:val="007C33B4"/>
    <w:rsid w:val="007C58D0"/>
    <w:rsid w:val="007C59B8"/>
    <w:rsid w:val="007E20A8"/>
    <w:rsid w:val="007E628B"/>
    <w:rsid w:val="007F1916"/>
    <w:rsid w:val="007F3415"/>
    <w:rsid w:val="00800F4D"/>
    <w:rsid w:val="00807A80"/>
    <w:rsid w:val="0081299B"/>
    <w:rsid w:val="00813014"/>
    <w:rsid w:val="00817BEB"/>
    <w:rsid w:val="008213EE"/>
    <w:rsid w:val="008345CD"/>
    <w:rsid w:val="00840319"/>
    <w:rsid w:val="00841BFE"/>
    <w:rsid w:val="0084275F"/>
    <w:rsid w:val="00844946"/>
    <w:rsid w:val="0085140A"/>
    <w:rsid w:val="00852D0B"/>
    <w:rsid w:val="00856EEB"/>
    <w:rsid w:val="00860C50"/>
    <w:rsid w:val="008621BC"/>
    <w:rsid w:val="008638EC"/>
    <w:rsid w:val="00863E06"/>
    <w:rsid w:val="00864830"/>
    <w:rsid w:val="00865797"/>
    <w:rsid w:val="0087482F"/>
    <w:rsid w:val="00875ACA"/>
    <w:rsid w:val="00880ED7"/>
    <w:rsid w:val="00885760"/>
    <w:rsid w:val="00893041"/>
    <w:rsid w:val="00893B7E"/>
    <w:rsid w:val="008A015A"/>
    <w:rsid w:val="008A0382"/>
    <w:rsid w:val="008A2846"/>
    <w:rsid w:val="008A3FC1"/>
    <w:rsid w:val="008A40AC"/>
    <w:rsid w:val="008A40C2"/>
    <w:rsid w:val="008A41D4"/>
    <w:rsid w:val="008A6C21"/>
    <w:rsid w:val="008B1FAE"/>
    <w:rsid w:val="008B611E"/>
    <w:rsid w:val="008C159D"/>
    <w:rsid w:val="008C1978"/>
    <w:rsid w:val="008C2461"/>
    <w:rsid w:val="008D790B"/>
    <w:rsid w:val="008E199E"/>
    <w:rsid w:val="008F43B7"/>
    <w:rsid w:val="008F6FC7"/>
    <w:rsid w:val="009024D8"/>
    <w:rsid w:val="00907D67"/>
    <w:rsid w:val="00911062"/>
    <w:rsid w:val="009124FE"/>
    <w:rsid w:val="00912B8B"/>
    <w:rsid w:val="00914272"/>
    <w:rsid w:val="0091448F"/>
    <w:rsid w:val="009154CA"/>
    <w:rsid w:val="00915C57"/>
    <w:rsid w:val="00925CB9"/>
    <w:rsid w:val="00926B9D"/>
    <w:rsid w:val="00926C89"/>
    <w:rsid w:val="00927CD7"/>
    <w:rsid w:val="00927DDB"/>
    <w:rsid w:val="009325C6"/>
    <w:rsid w:val="0093573C"/>
    <w:rsid w:val="00936245"/>
    <w:rsid w:val="00936F03"/>
    <w:rsid w:val="00937AC6"/>
    <w:rsid w:val="0094637F"/>
    <w:rsid w:val="00946447"/>
    <w:rsid w:val="00952CA8"/>
    <w:rsid w:val="00953898"/>
    <w:rsid w:val="00964D1A"/>
    <w:rsid w:val="00965368"/>
    <w:rsid w:val="00965A03"/>
    <w:rsid w:val="00965D51"/>
    <w:rsid w:val="00967C42"/>
    <w:rsid w:val="00977248"/>
    <w:rsid w:val="009909E6"/>
    <w:rsid w:val="00993EE9"/>
    <w:rsid w:val="0099693D"/>
    <w:rsid w:val="00997515"/>
    <w:rsid w:val="009977E9"/>
    <w:rsid w:val="009A3A09"/>
    <w:rsid w:val="009A6B05"/>
    <w:rsid w:val="009A74E6"/>
    <w:rsid w:val="009C2901"/>
    <w:rsid w:val="009D1D1B"/>
    <w:rsid w:val="009D377F"/>
    <w:rsid w:val="009D386A"/>
    <w:rsid w:val="009D5D01"/>
    <w:rsid w:val="009E05CB"/>
    <w:rsid w:val="009E2763"/>
    <w:rsid w:val="009E5D42"/>
    <w:rsid w:val="009E7FC3"/>
    <w:rsid w:val="009F2A60"/>
    <w:rsid w:val="009F2FBF"/>
    <w:rsid w:val="009F3B87"/>
    <w:rsid w:val="009F4B08"/>
    <w:rsid w:val="009F4D1D"/>
    <w:rsid w:val="009F678A"/>
    <w:rsid w:val="00A01D42"/>
    <w:rsid w:val="00A0299C"/>
    <w:rsid w:val="00A030F1"/>
    <w:rsid w:val="00A0434E"/>
    <w:rsid w:val="00A06342"/>
    <w:rsid w:val="00A10665"/>
    <w:rsid w:val="00A111A9"/>
    <w:rsid w:val="00A11376"/>
    <w:rsid w:val="00A15689"/>
    <w:rsid w:val="00A20AEB"/>
    <w:rsid w:val="00A256E2"/>
    <w:rsid w:val="00A26341"/>
    <w:rsid w:val="00A268C2"/>
    <w:rsid w:val="00A32479"/>
    <w:rsid w:val="00A3357F"/>
    <w:rsid w:val="00A41578"/>
    <w:rsid w:val="00A53087"/>
    <w:rsid w:val="00A551FE"/>
    <w:rsid w:val="00A56D12"/>
    <w:rsid w:val="00A61F8E"/>
    <w:rsid w:val="00A76AB9"/>
    <w:rsid w:val="00A76AF7"/>
    <w:rsid w:val="00A80106"/>
    <w:rsid w:val="00A8138D"/>
    <w:rsid w:val="00A814C2"/>
    <w:rsid w:val="00A81FA5"/>
    <w:rsid w:val="00A85B60"/>
    <w:rsid w:val="00A871A8"/>
    <w:rsid w:val="00A87B8B"/>
    <w:rsid w:val="00A97327"/>
    <w:rsid w:val="00AA5D53"/>
    <w:rsid w:val="00AA6B80"/>
    <w:rsid w:val="00AA70B0"/>
    <w:rsid w:val="00AB37B9"/>
    <w:rsid w:val="00AB7319"/>
    <w:rsid w:val="00AC5CCC"/>
    <w:rsid w:val="00AC7129"/>
    <w:rsid w:val="00AD4A59"/>
    <w:rsid w:val="00AD6EED"/>
    <w:rsid w:val="00AE17DE"/>
    <w:rsid w:val="00AE4678"/>
    <w:rsid w:val="00AF24C6"/>
    <w:rsid w:val="00AF39A5"/>
    <w:rsid w:val="00AF48F3"/>
    <w:rsid w:val="00AF7D05"/>
    <w:rsid w:val="00B04831"/>
    <w:rsid w:val="00B057F5"/>
    <w:rsid w:val="00B07410"/>
    <w:rsid w:val="00B1520B"/>
    <w:rsid w:val="00B17C3A"/>
    <w:rsid w:val="00B2099B"/>
    <w:rsid w:val="00B21367"/>
    <w:rsid w:val="00B235AB"/>
    <w:rsid w:val="00B23EF8"/>
    <w:rsid w:val="00B24919"/>
    <w:rsid w:val="00B25FA6"/>
    <w:rsid w:val="00B33DD3"/>
    <w:rsid w:val="00B41104"/>
    <w:rsid w:val="00B42B9B"/>
    <w:rsid w:val="00B4672B"/>
    <w:rsid w:val="00B46DEB"/>
    <w:rsid w:val="00B50EDE"/>
    <w:rsid w:val="00B5188C"/>
    <w:rsid w:val="00B53D9D"/>
    <w:rsid w:val="00B54663"/>
    <w:rsid w:val="00B54E71"/>
    <w:rsid w:val="00B60CA6"/>
    <w:rsid w:val="00B61732"/>
    <w:rsid w:val="00B6337B"/>
    <w:rsid w:val="00B67708"/>
    <w:rsid w:val="00B8031E"/>
    <w:rsid w:val="00B834B5"/>
    <w:rsid w:val="00B87738"/>
    <w:rsid w:val="00B933B9"/>
    <w:rsid w:val="00B97DA5"/>
    <w:rsid w:val="00BA0DD2"/>
    <w:rsid w:val="00BA7BB4"/>
    <w:rsid w:val="00BB0C80"/>
    <w:rsid w:val="00BB18F7"/>
    <w:rsid w:val="00BB2C40"/>
    <w:rsid w:val="00BB3A42"/>
    <w:rsid w:val="00BB3B05"/>
    <w:rsid w:val="00BB5E21"/>
    <w:rsid w:val="00BB73D8"/>
    <w:rsid w:val="00BC034F"/>
    <w:rsid w:val="00BC1876"/>
    <w:rsid w:val="00BD02F9"/>
    <w:rsid w:val="00BD0BA2"/>
    <w:rsid w:val="00BD28A8"/>
    <w:rsid w:val="00BE05EB"/>
    <w:rsid w:val="00BE0C26"/>
    <w:rsid w:val="00BE2ECF"/>
    <w:rsid w:val="00BE71A0"/>
    <w:rsid w:val="00BE7CD0"/>
    <w:rsid w:val="00BF2F9A"/>
    <w:rsid w:val="00C041A7"/>
    <w:rsid w:val="00C13BF6"/>
    <w:rsid w:val="00C15249"/>
    <w:rsid w:val="00C1601F"/>
    <w:rsid w:val="00C1745B"/>
    <w:rsid w:val="00C21DF5"/>
    <w:rsid w:val="00C27F6B"/>
    <w:rsid w:val="00C33238"/>
    <w:rsid w:val="00C3378D"/>
    <w:rsid w:val="00C33968"/>
    <w:rsid w:val="00C350F7"/>
    <w:rsid w:val="00C36DED"/>
    <w:rsid w:val="00C37C3E"/>
    <w:rsid w:val="00C401B3"/>
    <w:rsid w:val="00C41A76"/>
    <w:rsid w:val="00C41F4F"/>
    <w:rsid w:val="00C42853"/>
    <w:rsid w:val="00C5433D"/>
    <w:rsid w:val="00C60DE2"/>
    <w:rsid w:val="00C66335"/>
    <w:rsid w:val="00C6710F"/>
    <w:rsid w:val="00C716DD"/>
    <w:rsid w:val="00C73A20"/>
    <w:rsid w:val="00C74DC3"/>
    <w:rsid w:val="00C77413"/>
    <w:rsid w:val="00C87584"/>
    <w:rsid w:val="00CA0BB4"/>
    <w:rsid w:val="00CA2164"/>
    <w:rsid w:val="00CA4EF9"/>
    <w:rsid w:val="00CA58A4"/>
    <w:rsid w:val="00CA7E6E"/>
    <w:rsid w:val="00CB04FE"/>
    <w:rsid w:val="00CB17D1"/>
    <w:rsid w:val="00CB7EE3"/>
    <w:rsid w:val="00CC2855"/>
    <w:rsid w:val="00CC3EA1"/>
    <w:rsid w:val="00CC5B97"/>
    <w:rsid w:val="00CD1203"/>
    <w:rsid w:val="00CD337F"/>
    <w:rsid w:val="00CD4380"/>
    <w:rsid w:val="00CD4D12"/>
    <w:rsid w:val="00CD565E"/>
    <w:rsid w:val="00CD61EF"/>
    <w:rsid w:val="00CD6535"/>
    <w:rsid w:val="00CD6F52"/>
    <w:rsid w:val="00CD7321"/>
    <w:rsid w:val="00CE4F37"/>
    <w:rsid w:val="00CE686A"/>
    <w:rsid w:val="00CF1069"/>
    <w:rsid w:val="00D03D04"/>
    <w:rsid w:val="00D04F14"/>
    <w:rsid w:val="00D05618"/>
    <w:rsid w:val="00D20786"/>
    <w:rsid w:val="00D21ED9"/>
    <w:rsid w:val="00D222C5"/>
    <w:rsid w:val="00D23E25"/>
    <w:rsid w:val="00D35A37"/>
    <w:rsid w:val="00D408C5"/>
    <w:rsid w:val="00D42B17"/>
    <w:rsid w:val="00D44D86"/>
    <w:rsid w:val="00D450FD"/>
    <w:rsid w:val="00D46625"/>
    <w:rsid w:val="00D51AE8"/>
    <w:rsid w:val="00D55A5F"/>
    <w:rsid w:val="00D560DA"/>
    <w:rsid w:val="00D57598"/>
    <w:rsid w:val="00D57C4D"/>
    <w:rsid w:val="00D60D0F"/>
    <w:rsid w:val="00D62223"/>
    <w:rsid w:val="00D625B5"/>
    <w:rsid w:val="00D647DC"/>
    <w:rsid w:val="00D67AA8"/>
    <w:rsid w:val="00D7083C"/>
    <w:rsid w:val="00D7280F"/>
    <w:rsid w:val="00D7433B"/>
    <w:rsid w:val="00D81642"/>
    <w:rsid w:val="00D81FB8"/>
    <w:rsid w:val="00D9174F"/>
    <w:rsid w:val="00DA3C02"/>
    <w:rsid w:val="00DA6518"/>
    <w:rsid w:val="00DB1300"/>
    <w:rsid w:val="00DB1C6B"/>
    <w:rsid w:val="00DB2F21"/>
    <w:rsid w:val="00DB37D7"/>
    <w:rsid w:val="00DC3092"/>
    <w:rsid w:val="00DC6285"/>
    <w:rsid w:val="00DD6112"/>
    <w:rsid w:val="00DD64A0"/>
    <w:rsid w:val="00DE21C0"/>
    <w:rsid w:val="00DE6FAD"/>
    <w:rsid w:val="00DF22E8"/>
    <w:rsid w:val="00DF63D7"/>
    <w:rsid w:val="00DF6DF3"/>
    <w:rsid w:val="00DF7B57"/>
    <w:rsid w:val="00E0179B"/>
    <w:rsid w:val="00E034A9"/>
    <w:rsid w:val="00E03D18"/>
    <w:rsid w:val="00E12CE8"/>
    <w:rsid w:val="00E21085"/>
    <w:rsid w:val="00E23B34"/>
    <w:rsid w:val="00E3382A"/>
    <w:rsid w:val="00E37C44"/>
    <w:rsid w:val="00E40453"/>
    <w:rsid w:val="00E42243"/>
    <w:rsid w:val="00E42EF3"/>
    <w:rsid w:val="00E509F0"/>
    <w:rsid w:val="00E51619"/>
    <w:rsid w:val="00E52A21"/>
    <w:rsid w:val="00E52BD8"/>
    <w:rsid w:val="00E5559D"/>
    <w:rsid w:val="00E55855"/>
    <w:rsid w:val="00E577AB"/>
    <w:rsid w:val="00E66566"/>
    <w:rsid w:val="00E67AEE"/>
    <w:rsid w:val="00E7025C"/>
    <w:rsid w:val="00E7044A"/>
    <w:rsid w:val="00E77039"/>
    <w:rsid w:val="00E80489"/>
    <w:rsid w:val="00E84E92"/>
    <w:rsid w:val="00E857A9"/>
    <w:rsid w:val="00E861FC"/>
    <w:rsid w:val="00E90260"/>
    <w:rsid w:val="00EA022D"/>
    <w:rsid w:val="00EA5A18"/>
    <w:rsid w:val="00EB278B"/>
    <w:rsid w:val="00EB2A57"/>
    <w:rsid w:val="00EB6575"/>
    <w:rsid w:val="00EB6F13"/>
    <w:rsid w:val="00EC4E5E"/>
    <w:rsid w:val="00EC7E35"/>
    <w:rsid w:val="00ED111A"/>
    <w:rsid w:val="00ED1DFC"/>
    <w:rsid w:val="00ED37C3"/>
    <w:rsid w:val="00ED3806"/>
    <w:rsid w:val="00ED4E35"/>
    <w:rsid w:val="00ED52EA"/>
    <w:rsid w:val="00ED7502"/>
    <w:rsid w:val="00EE4AB5"/>
    <w:rsid w:val="00EF29D8"/>
    <w:rsid w:val="00EF3216"/>
    <w:rsid w:val="00EF69A7"/>
    <w:rsid w:val="00F02932"/>
    <w:rsid w:val="00F03FEC"/>
    <w:rsid w:val="00F12B5A"/>
    <w:rsid w:val="00F14FBF"/>
    <w:rsid w:val="00F2026F"/>
    <w:rsid w:val="00F230B3"/>
    <w:rsid w:val="00F23BEF"/>
    <w:rsid w:val="00F24D10"/>
    <w:rsid w:val="00F36CA6"/>
    <w:rsid w:val="00F4119E"/>
    <w:rsid w:val="00F458A1"/>
    <w:rsid w:val="00F60BAE"/>
    <w:rsid w:val="00F6110F"/>
    <w:rsid w:val="00F67EA9"/>
    <w:rsid w:val="00F7531E"/>
    <w:rsid w:val="00F766D4"/>
    <w:rsid w:val="00F818D4"/>
    <w:rsid w:val="00F8778B"/>
    <w:rsid w:val="00F930B2"/>
    <w:rsid w:val="00F932F1"/>
    <w:rsid w:val="00FA293A"/>
    <w:rsid w:val="00FA3F21"/>
    <w:rsid w:val="00FA6A23"/>
    <w:rsid w:val="00FB0C2F"/>
    <w:rsid w:val="00FB7DA3"/>
    <w:rsid w:val="00FC34AF"/>
    <w:rsid w:val="00FC7461"/>
    <w:rsid w:val="00FD4C38"/>
    <w:rsid w:val="00FE17A1"/>
    <w:rsid w:val="00FE7044"/>
    <w:rsid w:val="00FF53B0"/>
    <w:rsid w:val="00FF6313"/>
    <w:rsid w:val="00FF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83D8EAD"/>
  <w15:chartTrackingRefBased/>
  <w15:docId w15:val="{C8D82741-DD0C-4304-BC8E-B4CFBDCB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HN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4E6"/>
    <w:rPr>
      <w:rFonts w:ascii="Arial" w:eastAsia="Times New Roman" w:hAnsi="Arial"/>
      <w:sz w:val="22"/>
      <w:szCs w:val="24"/>
      <w:lang w:val="en-GB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9312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eastAsia="x-none"/>
    </w:rPr>
  </w:style>
  <w:style w:type="paragraph" w:styleId="Ttulo9">
    <w:name w:val="heading 9"/>
    <w:basedOn w:val="Normal"/>
    <w:next w:val="Normal"/>
    <w:link w:val="Ttulo9Car"/>
    <w:qFormat/>
    <w:rsid w:val="00503DE1"/>
    <w:pPr>
      <w:keepNext/>
      <w:outlineLvl w:val="8"/>
    </w:pPr>
    <w:rPr>
      <w:b/>
      <w:bCs/>
      <w:i/>
      <w:iCs/>
      <w:sz w:val="1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A44E6"/>
    <w:pPr>
      <w:tabs>
        <w:tab w:val="center" w:pos="4252"/>
        <w:tab w:val="right" w:pos="8504"/>
      </w:tabs>
    </w:pPr>
    <w:rPr>
      <w:sz w:val="20"/>
      <w:lang w:eastAsia="x-none"/>
    </w:rPr>
  </w:style>
  <w:style w:type="character" w:customStyle="1" w:styleId="EncabezadoCar">
    <w:name w:val="Encabezado Car"/>
    <w:link w:val="Encabezado"/>
    <w:uiPriority w:val="99"/>
    <w:rsid w:val="003A44E6"/>
    <w:rPr>
      <w:rFonts w:ascii="Arial" w:eastAsia="Times New Roman" w:hAnsi="Arial" w:cs="Times New Roman"/>
      <w:szCs w:val="24"/>
      <w:lang w:val="en-GB"/>
    </w:rPr>
  </w:style>
  <w:style w:type="character" w:styleId="Nmerodepgina">
    <w:name w:val="page number"/>
    <w:basedOn w:val="Fuentedeprrafopredeter"/>
    <w:rsid w:val="003A44E6"/>
  </w:style>
  <w:style w:type="paragraph" w:styleId="Prrafodelista">
    <w:name w:val="List Paragraph"/>
    <w:basedOn w:val="Normal"/>
    <w:uiPriority w:val="34"/>
    <w:qFormat/>
    <w:rsid w:val="00383B6A"/>
    <w:pPr>
      <w:numPr>
        <w:numId w:val="2"/>
      </w:numPr>
      <w:contextualSpacing/>
    </w:pPr>
    <w:rPr>
      <w:rFonts w:cs="Arial"/>
      <w:b/>
      <w:szCs w:val="22"/>
      <w:lang w:val="es-HN"/>
    </w:rPr>
  </w:style>
  <w:style w:type="paragraph" w:styleId="Piedepgina">
    <w:name w:val="footer"/>
    <w:basedOn w:val="Normal"/>
    <w:link w:val="PiedepginaCar"/>
    <w:unhideWhenUsed/>
    <w:rsid w:val="00E42EF3"/>
    <w:pPr>
      <w:tabs>
        <w:tab w:val="center" w:pos="4419"/>
        <w:tab w:val="right" w:pos="8838"/>
      </w:tabs>
    </w:pPr>
    <w:rPr>
      <w:sz w:val="20"/>
      <w:lang w:eastAsia="x-none"/>
    </w:rPr>
  </w:style>
  <w:style w:type="character" w:customStyle="1" w:styleId="PiedepginaCar">
    <w:name w:val="Pie de página Car"/>
    <w:link w:val="Piedepgina"/>
    <w:rsid w:val="00E42EF3"/>
    <w:rPr>
      <w:rFonts w:ascii="Arial" w:eastAsia="Times New Roman" w:hAnsi="Arial" w:cs="Times New Roman"/>
      <w:szCs w:val="24"/>
      <w:lang w:val="en-GB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1469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link w:val="Textodeglobo"/>
    <w:uiPriority w:val="99"/>
    <w:semiHidden/>
    <w:rsid w:val="00641469"/>
    <w:rPr>
      <w:rFonts w:ascii="Tahoma" w:eastAsia="Times New Roman" w:hAnsi="Tahoma" w:cs="Tahoma"/>
      <w:sz w:val="16"/>
      <w:szCs w:val="16"/>
      <w:lang w:val="en-GB"/>
    </w:rPr>
  </w:style>
  <w:style w:type="paragraph" w:customStyle="1" w:styleId="Default">
    <w:name w:val="Default"/>
    <w:rsid w:val="00B235A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Ttulo9Car">
    <w:name w:val="Título 9 Car"/>
    <w:link w:val="Ttulo9"/>
    <w:rsid w:val="00503DE1"/>
    <w:rPr>
      <w:rFonts w:ascii="Arial" w:eastAsia="Times New Roman" w:hAnsi="Arial" w:cs="Arial"/>
      <w:b/>
      <w:bCs/>
      <w:i/>
      <w:iCs/>
      <w:sz w:val="10"/>
      <w:szCs w:val="24"/>
      <w:lang w:val="es-ES" w:eastAsia="es-ES"/>
    </w:rPr>
  </w:style>
  <w:style w:type="character" w:customStyle="1" w:styleId="Ttulo1Car">
    <w:name w:val="Título 1 Car"/>
    <w:link w:val="Ttulo1"/>
    <w:uiPriority w:val="9"/>
    <w:rsid w:val="00493120"/>
    <w:rPr>
      <w:rFonts w:ascii="Cambria" w:eastAsia="Times New Roman" w:hAnsi="Cambria" w:cs="Times New Roman"/>
      <w:b/>
      <w:bCs/>
      <w:color w:val="365F91"/>
      <w:sz w:val="28"/>
      <w:szCs w:val="28"/>
      <w:lang w:val="en-GB"/>
    </w:rPr>
  </w:style>
  <w:style w:type="paragraph" w:styleId="Textoindependiente3">
    <w:name w:val="Body Text 3"/>
    <w:basedOn w:val="Normal"/>
    <w:link w:val="Textoindependiente3Car"/>
    <w:semiHidden/>
    <w:rsid w:val="00493120"/>
    <w:pPr>
      <w:jc w:val="both"/>
    </w:pPr>
    <w:rPr>
      <w:rFonts w:ascii="Times New Roman" w:hAnsi="Times New Roman"/>
      <w:sz w:val="20"/>
      <w:lang w:val="es-MX" w:eastAsia="es-ES"/>
    </w:rPr>
  </w:style>
  <w:style w:type="character" w:customStyle="1" w:styleId="Textoindependiente3Car">
    <w:name w:val="Texto independiente 3 Car"/>
    <w:link w:val="Textoindependiente3"/>
    <w:semiHidden/>
    <w:rsid w:val="00493120"/>
    <w:rPr>
      <w:rFonts w:ascii="Times New Roman" w:eastAsia="Times New Roman" w:hAnsi="Times New Roman" w:cs="Times New Roman"/>
      <w:szCs w:val="24"/>
      <w:lang w:val="es-MX" w:eastAsia="es-ES"/>
    </w:rPr>
  </w:style>
  <w:style w:type="paragraph" w:styleId="Textoindependiente2">
    <w:name w:val="Body Text 2"/>
    <w:basedOn w:val="Normal"/>
    <w:link w:val="Textoindependiente2Car"/>
    <w:semiHidden/>
    <w:rsid w:val="00493120"/>
    <w:pPr>
      <w:jc w:val="both"/>
    </w:pPr>
    <w:rPr>
      <w:rFonts w:ascii="Times New Roman" w:hAnsi="Times New Roman"/>
      <w:sz w:val="20"/>
      <w:lang w:val="es-ES" w:eastAsia="es-ES"/>
    </w:rPr>
  </w:style>
  <w:style w:type="character" w:customStyle="1" w:styleId="Textoindependiente2Car">
    <w:name w:val="Texto independiente 2 Car"/>
    <w:link w:val="Textoindependiente2"/>
    <w:semiHidden/>
    <w:rsid w:val="00493120"/>
    <w:rPr>
      <w:rFonts w:ascii="Times New Roman" w:eastAsia="Times New Roman" w:hAnsi="Times New Roman" w:cs="Times New Roman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493120"/>
    <w:pPr>
      <w:jc w:val="both"/>
    </w:pPr>
    <w:rPr>
      <w:rFonts w:ascii="Times New Roman" w:hAnsi="Times New Roman"/>
      <w:color w:val="008080"/>
      <w:sz w:val="20"/>
      <w:lang w:val="es-ES" w:eastAsia="es-ES"/>
    </w:rPr>
  </w:style>
  <w:style w:type="character" w:customStyle="1" w:styleId="TextoindependienteCar">
    <w:name w:val="Texto independiente Car"/>
    <w:link w:val="Textoindependiente"/>
    <w:semiHidden/>
    <w:rsid w:val="00493120"/>
    <w:rPr>
      <w:rFonts w:ascii="Times New Roman" w:eastAsia="Times New Roman" w:hAnsi="Times New Roman" w:cs="Times New Roman"/>
      <w:color w:val="008080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3917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uiPriority w:val="99"/>
    <w:unhideWhenUsed/>
    <w:rsid w:val="000105A2"/>
    <w:rPr>
      <w:color w:val="0000FF"/>
      <w:u w:val="single"/>
    </w:rPr>
  </w:style>
  <w:style w:type="character" w:customStyle="1" w:styleId="eacep1">
    <w:name w:val="eacep1"/>
    <w:rsid w:val="00E03D18"/>
    <w:rPr>
      <w:color w:val="00000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383B6A"/>
    <w:pPr>
      <w:spacing w:line="276" w:lineRule="auto"/>
      <w:outlineLvl w:val="9"/>
    </w:pPr>
    <w:rPr>
      <w:lang w:val="es-ES"/>
    </w:rPr>
  </w:style>
  <w:style w:type="paragraph" w:styleId="TDC1">
    <w:name w:val="toc 1"/>
    <w:basedOn w:val="Normal"/>
    <w:next w:val="Normal"/>
    <w:autoRedefine/>
    <w:uiPriority w:val="39"/>
    <w:unhideWhenUsed/>
    <w:rsid w:val="00BE7CD0"/>
  </w:style>
  <w:style w:type="paragraph" w:styleId="Subttulo">
    <w:name w:val="Subtitle"/>
    <w:basedOn w:val="Normal"/>
    <w:next w:val="Normal"/>
    <w:link w:val="SubttuloCar"/>
    <w:uiPriority w:val="11"/>
    <w:qFormat/>
    <w:rsid w:val="00AF39A5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ubttuloCar">
    <w:name w:val="Subtítulo Car"/>
    <w:link w:val="Subttulo"/>
    <w:uiPriority w:val="11"/>
    <w:rsid w:val="00AF39A5"/>
    <w:rPr>
      <w:rFonts w:ascii="Cambria" w:eastAsia="Times New Roman" w:hAnsi="Cambria" w:cs="Times New Roman"/>
      <w:sz w:val="24"/>
      <w:szCs w:val="24"/>
      <w:lang w:val="en-GB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C15249"/>
    <w:pPr>
      <w:ind w:left="220"/>
    </w:pPr>
  </w:style>
  <w:style w:type="paragraph" w:styleId="Textonotapie">
    <w:name w:val="footnote text"/>
    <w:basedOn w:val="Normal"/>
    <w:link w:val="TextonotapieCar"/>
    <w:semiHidden/>
    <w:rsid w:val="000766DE"/>
    <w:pPr>
      <w:widowControl w:val="0"/>
    </w:pPr>
    <w:rPr>
      <w:rFonts w:ascii="Times New Roman" w:hAnsi="Times New Roman"/>
      <w:snapToGrid w:val="0"/>
      <w:sz w:val="20"/>
      <w:szCs w:val="20"/>
      <w:lang w:val="en-US"/>
    </w:rPr>
  </w:style>
  <w:style w:type="character" w:customStyle="1" w:styleId="TextonotapieCar">
    <w:name w:val="Texto nota pie Car"/>
    <w:basedOn w:val="Fuentedeprrafopredeter"/>
    <w:link w:val="Textonotapie"/>
    <w:semiHidden/>
    <w:rsid w:val="000766DE"/>
    <w:rPr>
      <w:rFonts w:ascii="Times New Roman" w:eastAsia="Times New Roman" w:hAnsi="Times New Roman"/>
      <w:snapToGrid w:val="0"/>
      <w:lang w:val="en-US" w:eastAsia="en-US"/>
    </w:rPr>
  </w:style>
  <w:style w:type="character" w:styleId="Refdenotaalpie">
    <w:name w:val="footnote reference"/>
    <w:semiHidden/>
    <w:rsid w:val="000766DE"/>
    <w:rPr>
      <w:vertAlign w:val="superscript"/>
    </w:rPr>
  </w:style>
  <w:style w:type="paragraph" w:customStyle="1" w:styleId="Norma">
    <w:name w:val="Norma"/>
    <w:rsid w:val="000766DE"/>
    <w:pPr>
      <w:tabs>
        <w:tab w:val="left" w:pos="-1418"/>
      </w:tabs>
      <w:suppressAutoHyphens/>
      <w:jc w:val="both"/>
    </w:pPr>
    <w:rPr>
      <w:rFonts w:ascii="Univers" w:eastAsia="Times New Roman" w:hAnsi="Univers"/>
      <w:noProof/>
      <w:spacing w:val="-2"/>
      <w:sz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8F9D1-6462-4B06-8BA2-442B57B3C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1547</Words>
  <Characters>8510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10037</CharactersWithSpaces>
  <SharedDoc>false</SharedDoc>
  <HLinks>
    <vt:vector size="96" baseType="variant">
      <vt:variant>
        <vt:i4>1638462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_Toc503789003</vt:lpwstr>
      </vt:variant>
      <vt:variant>
        <vt:i4>1638462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_Toc503789002</vt:lpwstr>
      </vt:variant>
      <vt:variant>
        <vt:i4>1638462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_Toc503789001</vt:lpwstr>
      </vt:variant>
      <vt:variant>
        <vt:i4>1638462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_Toc503789000</vt:lpwstr>
      </vt:variant>
      <vt:variant>
        <vt:i4>1114167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_Toc503788999</vt:lpwstr>
      </vt:variant>
      <vt:variant>
        <vt:i4>1114167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_Toc503788998</vt:lpwstr>
      </vt:variant>
      <vt:variant>
        <vt:i4>1114167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_Toc503788997</vt:lpwstr>
      </vt:variant>
      <vt:variant>
        <vt:i4>1114167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_Toc503788996</vt:lpwstr>
      </vt:variant>
      <vt:variant>
        <vt:i4>1114167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_Toc503788995</vt:lpwstr>
      </vt:variant>
      <vt:variant>
        <vt:i4>1114167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_Toc503788994</vt:lpwstr>
      </vt:variant>
      <vt:variant>
        <vt:i4>1114167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_Toc503788993</vt:lpwstr>
      </vt:variant>
      <vt:variant>
        <vt:i4>1114167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_Toc503788992</vt:lpwstr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_Toc503788991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_Toc503788990</vt:lpwstr>
      </vt:variant>
      <vt:variant>
        <vt:i4>1048631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_Toc503788989</vt:lpwstr>
      </vt:variant>
      <vt:variant>
        <vt:i4>1048631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_Toc503788988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oha</dc:creator>
  <cp:keywords/>
  <dc:description/>
  <cp:lastModifiedBy>Erica Edith Doblado Ordoñez</cp:lastModifiedBy>
  <cp:revision>2</cp:revision>
  <cp:lastPrinted>2024-07-19T21:28:00Z</cp:lastPrinted>
  <dcterms:created xsi:type="dcterms:W3CDTF">2024-07-19T21:36:00Z</dcterms:created>
  <dcterms:modified xsi:type="dcterms:W3CDTF">2024-07-19T21:36:00Z</dcterms:modified>
</cp:coreProperties>
</file>